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9927B" w14:textId="77777777" w:rsidR="004C2B8E" w:rsidRPr="004C2B8E" w:rsidRDefault="004C2B8E" w:rsidP="004C2B8E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14:paraId="77F32BB1" w14:textId="77777777" w:rsidR="004C2B8E" w:rsidRPr="004C2B8E" w:rsidRDefault="004C2B8E" w:rsidP="004C2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B8E">
        <w:rPr>
          <w:rFonts w:ascii="Times New Roman" w:hAnsi="Times New Roman" w:cs="Times New Roman"/>
          <w:b/>
          <w:sz w:val="28"/>
          <w:szCs w:val="28"/>
        </w:rPr>
        <w:t>УПРАВЛЕНИЕ ФЕДЕРАЛЬНОГО КАЗНАЧЕЙСТВА</w:t>
      </w:r>
    </w:p>
    <w:p w14:paraId="46E02A26" w14:textId="77777777" w:rsidR="004C2B8E" w:rsidRPr="004C2B8E" w:rsidRDefault="004C2B8E" w:rsidP="004C2B8E">
      <w:pPr>
        <w:pStyle w:val="4"/>
        <w:spacing w:before="0" w:after="0"/>
        <w:jc w:val="center"/>
      </w:pPr>
      <w:r w:rsidRPr="004C2B8E">
        <w:t>ПО КАЛИНИНГРАДСКОЙ ОБЛАСТИ</w:t>
      </w:r>
    </w:p>
    <w:p w14:paraId="20BDCF98" w14:textId="66474728" w:rsidR="004C2B8E" w:rsidRPr="004C2B8E" w:rsidRDefault="004C2B8E" w:rsidP="004C2B8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>(УФК</w:t>
      </w:r>
      <w:r>
        <w:rPr>
          <w:rFonts w:ascii="Times New Roman" w:hAnsi="Times New Roman" w:cs="Times New Roman"/>
          <w:sz w:val="28"/>
          <w:szCs w:val="28"/>
        </w:rPr>
        <w:t xml:space="preserve"> ПО КАЛИНИНГРАДСКОЙ ОБЛАСТИ</w:t>
      </w:r>
      <w:r w:rsidRPr="004C2B8E">
        <w:rPr>
          <w:rFonts w:ascii="Times New Roman" w:hAnsi="Times New Roman" w:cs="Times New Roman"/>
          <w:sz w:val="28"/>
          <w:szCs w:val="28"/>
        </w:rPr>
        <w:t>)</w:t>
      </w:r>
    </w:p>
    <w:p w14:paraId="5FA3487A" w14:textId="77777777" w:rsidR="004C2B8E" w:rsidRDefault="004C2B8E" w:rsidP="004C2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EF9596" w14:textId="6604C26A" w:rsidR="004C2B8E" w:rsidRPr="004C2B8E" w:rsidRDefault="004C2B8E" w:rsidP="004C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B8E">
        <w:rPr>
          <w:rFonts w:ascii="Times New Roman" w:hAnsi="Times New Roman" w:cs="Times New Roman"/>
          <w:b/>
          <w:sz w:val="28"/>
          <w:szCs w:val="28"/>
        </w:rPr>
        <w:t>ПРИКАЗ</w:t>
      </w:r>
    </w:p>
    <w:p w14:paraId="647C74FF" w14:textId="04C0EE56" w:rsidR="004C2B8E" w:rsidRPr="004C2B8E" w:rsidRDefault="004C2B8E" w:rsidP="004C2B8E">
      <w:pPr>
        <w:ind w:hanging="1797"/>
        <w:rPr>
          <w:rFonts w:ascii="Times New Roman" w:hAnsi="Times New Roman" w:cs="Times New Roman"/>
        </w:rPr>
      </w:pPr>
      <w:r w:rsidRPr="004C2B8E">
        <w:rPr>
          <w:rFonts w:ascii="Times New Roman" w:hAnsi="Times New Roman" w:cs="Times New Roman"/>
          <w:sz w:val="28"/>
        </w:rPr>
        <w:t xml:space="preserve">  </w:t>
      </w:r>
      <w:r w:rsidRPr="004C2B8E">
        <w:rPr>
          <w:rFonts w:ascii="Times New Roman" w:hAnsi="Times New Roman" w:cs="Times New Roman"/>
        </w:rPr>
        <w:t xml:space="preserve"> </w:t>
      </w:r>
    </w:p>
    <w:p w14:paraId="15A14E54" w14:textId="149FE5D8" w:rsidR="004C2B8E" w:rsidRPr="004C2B8E" w:rsidRDefault="004C2B8E" w:rsidP="004C2B8E">
      <w:pPr>
        <w:tabs>
          <w:tab w:val="left" w:pos="567"/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 xml:space="preserve">  12 февраля 2025 г.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C2B8E">
        <w:rPr>
          <w:rFonts w:ascii="Times New Roman" w:hAnsi="Times New Roman" w:cs="Times New Roman"/>
          <w:sz w:val="28"/>
          <w:szCs w:val="28"/>
        </w:rPr>
        <w:t xml:space="preserve">        № 78</w:t>
      </w:r>
    </w:p>
    <w:p w14:paraId="71066320" w14:textId="77777777" w:rsidR="004C2B8E" w:rsidRDefault="004C2B8E" w:rsidP="004C2B8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0F86F0" w14:textId="21847197" w:rsidR="004C2B8E" w:rsidRPr="004C2B8E" w:rsidRDefault="004C2B8E" w:rsidP="004C2B8E">
      <w:pPr>
        <w:jc w:val="center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>Калининград</w:t>
      </w:r>
    </w:p>
    <w:p w14:paraId="500F7AAD" w14:textId="77777777" w:rsidR="004C2B8E" w:rsidRPr="004C2B8E" w:rsidRDefault="004C2B8E" w:rsidP="004C2B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CE22C8A" w14:textId="77777777" w:rsidR="004C2B8E" w:rsidRPr="004C2B8E" w:rsidRDefault="004C2B8E" w:rsidP="004C2B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B8E">
        <w:rPr>
          <w:rFonts w:ascii="Times New Roman" w:hAnsi="Times New Roman" w:cs="Times New Roman"/>
          <w:b/>
          <w:sz w:val="28"/>
          <w:szCs w:val="28"/>
        </w:rPr>
        <w:t>Об утверждении Плана противодействия коррупции</w:t>
      </w:r>
      <w:r w:rsidRPr="004C2B8E">
        <w:rPr>
          <w:rFonts w:ascii="Times New Roman" w:hAnsi="Times New Roman" w:cs="Times New Roman"/>
          <w:b/>
          <w:sz w:val="28"/>
          <w:szCs w:val="28"/>
        </w:rPr>
        <w:br/>
        <w:t>Управления Федерального казначейства по Калининградской области</w:t>
      </w:r>
    </w:p>
    <w:p w14:paraId="0BD3A757" w14:textId="77777777" w:rsidR="004C2B8E" w:rsidRPr="004C2B8E" w:rsidRDefault="004C2B8E" w:rsidP="004C2B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B8E">
        <w:rPr>
          <w:rFonts w:ascii="Times New Roman" w:hAnsi="Times New Roman" w:cs="Times New Roman"/>
          <w:b/>
          <w:sz w:val="28"/>
          <w:szCs w:val="28"/>
        </w:rPr>
        <w:t xml:space="preserve"> на 2025–2028 годы</w:t>
      </w:r>
    </w:p>
    <w:p w14:paraId="6CF31CA4" w14:textId="77777777" w:rsidR="004C2B8E" w:rsidRPr="004C2B8E" w:rsidRDefault="004C2B8E" w:rsidP="004C2B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9EA10F" w14:textId="56F8DC0E" w:rsidR="004C2B8E" w:rsidRDefault="00160B82" w:rsidP="004C2B8E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приказов</w:t>
      </w:r>
      <w:r w:rsidR="004C2B8E" w:rsidRPr="004C2B8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Калининградской области от 26 марта 2025 г. № 140</w:t>
      </w:r>
      <w:r w:rsidR="00B24539">
        <w:rPr>
          <w:rFonts w:ascii="Times New Roman" w:hAnsi="Times New Roman" w:cs="Times New Roman"/>
          <w:sz w:val="28"/>
          <w:szCs w:val="28"/>
        </w:rPr>
        <w:t>, от 3 апреля 2</w:t>
      </w:r>
      <w:r>
        <w:rPr>
          <w:rFonts w:ascii="Times New Roman" w:hAnsi="Times New Roman" w:cs="Times New Roman"/>
          <w:sz w:val="28"/>
          <w:szCs w:val="28"/>
        </w:rPr>
        <w:t>026</w:t>
      </w:r>
      <w:r w:rsidR="00B2453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96</w:t>
      </w:r>
      <w:r w:rsidR="006559C4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="006559C4">
        <w:rPr>
          <w:rFonts w:ascii="Times New Roman" w:hAnsi="Times New Roman" w:cs="Times New Roman"/>
          <w:sz w:val="28"/>
          <w:szCs w:val="28"/>
        </w:rPr>
        <w:t xml:space="preserve">                     от 7 мая 2026 г. № 128</w:t>
      </w:r>
      <w:r w:rsidR="004C2B8E" w:rsidRPr="004C2B8E">
        <w:rPr>
          <w:rFonts w:ascii="Times New Roman" w:hAnsi="Times New Roman" w:cs="Times New Roman"/>
          <w:sz w:val="28"/>
          <w:szCs w:val="28"/>
        </w:rPr>
        <w:t>)</w:t>
      </w:r>
    </w:p>
    <w:p w14:paraId="3935A36B" w14:textId="77777777" w:rsidR="004C2B8E" w:rsidRPr="004C2B8E" w:rsidRDefault="004C2B8E" w:rsidP="004C2B8E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485119B" w14:textId="77777777" w:rsidR="004C2B8E" w:rsidRPr="004C2B8E" w:rsidRDefault="004C2B8E" w:rsidP="004C2B8E">
      <w:pPr>
        <w:pStyle w:val="ConsPlusNormal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 xml:space="preserve">           В соответствии с приказом Федерального казначейства от 6 февраля 2025 г.     № 29 «Об утверждении Плана противодействия коррупции Федерального казначейства на 2025–2028 </w:t>
      </w:r>
      <w:proofErr w:type="gramStart"/>
      <w:r w:rsidRPr="004C2B8E">
        <w:rPr>
          <w:rFonts w:ascii="Times New Roman" w:hAnsi="Times New Roman" w:cs="Times New Roman"/>
          <w:sz w:val="28"/>
          <w:szCs w:val="28"/>
        </w:rPr>
        <w:t>годы»  п</w:t>
      </w:r>
      <w:proofErr w:type="gramEnd"/>
      <w:r w:rsidRPr="004C2B8E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14:paraId="50013143" w14:textId="77777777" w:rsidR="004C2B8E" w:rsidRPr="004C2B8E" w:rsidRDefault="004C2B8E" w:rsidP="004C2B8E">
      <w:pPr>
        <w:pStyle w:val="ConsPlusNormal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 xml:space="preserve">         1. Утвердить  прилагаемый  План  противодействия  коррупции  Управления</w:t>
      </w:r>
      <w:r w:rsidRPr="004C2B8E">
        <w:rPr>
          <w:rFonts w:ascii="Times New Roman" w:hAnsi="Times New Roman" w:cs="Times New Roman"/>
          <w:sz w:val="28"/>
          <w:szCs w:val="28"/>
        </w:rPr>
        <w:br/>
        <w:t>Федерального казначейства по Калининградской области на 2025–2028 годы.</w:t>
      </w:r>
    </w:p>
    <w:p w14:paraId="58CBBBE4" w14:textId="77777777" w:rsidR="004C2B8E" w:rsidRPr="004C2B8E" w:rsidRDefault="004C2B8E" w:rsidP="004C2B8E">
      <w:pPr>
        <w:pStyle w:val="ConsPlusNormal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 xml:space="preserve">         2. Контроль за выполнением настоящего приказа возложить на заместителя руководителя Управления Федерального казначейства по Калининградской области </w:t>
      </w:r>
      <w:proofErr w:type="spellStart"/>
      <w:r w:rsidRPr="004C2B8E">
        <w:rPr>
          <w:rFonts w:ascii="Times New Roman" w:hAnsi="Times New Roman" w:cs="Times New Roman"/>
          <w:sz w:val="28"/>
          <w:szCs w:val="28"/>
        </w:rPr>
        <w:t>Озорнова</w:t>
      </w:r>
      <w:proofErr w:type="spellEnd"/>
      <w:r w:rsidRPr="004C2B8E">
        <w:rPr>
          <w:rFonts w:ascii="Times New Roman" w:hAnsi="Times New Roman" w:cs="Times New Roman"/>
          <w:sz w:val="28"/>
          <w:szCs w:val="28"/>
        </w:rPr>
        <w:t xml:space="preserve"> Е.В.</w:t>
      </w:r>
    </w:p>
    <w:p w14:paraId="1AF410E4" w14:textId="77777777" w:rsidR="004C2B8E" w:rsidRPr="004C2B8E" w:rsidRDefault="004C2B8E" w:rsidP="004C2B8E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D1E6E7F" w14:textId="7D184BB3" w:rsidR="004C2B8E" w:rsidRPr="004C2B8E" w:rsidRDefault="004C2B8E" w:rsidP="004C2B8E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4C2B8E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2B8E">
        <w:rPr>
          <w:rFonts w:ascii="Times New Roman" w:hAnsi="Times New Roman" w:cs="Times New Roman"/>
          <w:sz w:val="28"/>
          <w:szCs w:val="28"/>
        </w:rPr>
        <w:t xml:space="preserve"> Т.Ф. Кузяева </w:t>
      </w:r>
    </w:p>
    <w:p w14:paraId="5381C505" w14:textId="77777777" w:rsidR="004C2B8E" w:rsidRPr="004C2B8E" w:rsidRDefault="004C2B8E" w:rsidP="004C2B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E8E5DC" w14:textId="77777777" w:rsidR="004C2B8E" w:rsidRDefault="004C2B8E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5676B03" w14:textId="77777777" w:rsidR="004C2B8E" w:rsidRDefault="004C2B8E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4386312" w14:textId="77777777" w:rsidR="004C2B8E" w:rsidRDefault="004C2B8E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2D5AD5B" w14:textId="77777777" w:rsidR="004C2B8E" w:rsidRDefault="004C2B8E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  <w:sectPr w:rsidR="004C2B8E" w:rsidSect="004C2B8E">
          <w:headerReference w:type="default" r:id="rId8"/>
          <w:pgSz w:w="11905" w:h="16838"/>
          <w:pgMar w:top="1134" w:right="565" w:bottom="567" w:left="1134" w:header="567" w:footer="0" w:gutter="0"/>
          <w:pgNumType w:start="1"/>
          <w:cols w:space="720"/>
          <w:titlePg/>
          <w:docGrid w:linePitch="299"/>
        </w:sectPr>
      </w:pPr>
    </w:p>
    <w:p w14:paraId="7E49ECED" w14:textId="77777777" w:rsidR="004C2B8E" w:rsidRDefault="004C2B8E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EEDF9BE" w14:textId="1EF6D4AE" w:rsidR="007F5C9A" w:rsidRDefault="007F5C9A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14:paraId="6A92C922" w14:textId="77777777" w:rsidR="007F5C9A" w:rsidRDefault="007F5C9A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C3B18C3" w14:textId="77777777" w:rsidR="007F5C9A" w:rsidRDefault="007F5C9A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14:paraId="2231AA89" w14:textId="77777777" w:rsidR="007F5C9A" w:rsidRDefault="007F5C9A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</w:p>
    <w:p w14:paraId="66681E5D" w14:textId="77777777" w:rsidR="007F5C9A" w:rsidRDefault="007F5C9A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Калининградской  области</w:t>
      </w:r>
      <w:proofErr w:type="gramEnd"/>
    </w:p>
    <w:p w14:paraId="2E6F58D7" w14:textId="3CCB0300" w:rsidR="004C2B8E" w:rsidRDefault="007F5C9A" w:rsidP="007F5C9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от 12 февраля 2025 г. </w:t>
      </w:r>
      <w:r w:rsidRPr="002F2E7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78</w:t>
      </w:r>
    </w:p>
    <w:p w14:paraId="69F41B71" w14:textId="77777777" w:rsidR="004C2B8E" w:rsidRDefault="004C2B8E" w:rsidP="004C2B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14:paraId="35464B9B" w14:textId="2CD9D131" w:rsidR="004C2B8E" w:rsidRPr="00403A08" w:rsidRDefault="004C2B8E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160B82">
        <w:rPr>
          <w:rFonts w:ascii="Times New Roman" w:hAnsi="Times New Roman" w:cs="Times New Roman"/>
          <w:sz w:val="28"/>
          <w:szCs w:val="28"/>
        </w:rPr>
        <w:t>(в редакции приказов</w:t>
      </w:r>
      <w:r w:rsidRPr="00403A08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14:paraId="64CF4EF3" w14:textId="77777777" w:rsidR="004C2B8E" w:rsidRPr="00403A08" w:rsidRDefault="004C2B8E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03A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proofErr w:type="gramStart"/>
      <w:r w:rsidRPr="00403A08">
        <w:rPr>
          <w:rFonts w:ascii="Times New Roman" w:hAnsi="Times New Roman" w:cs="Times New Roman"/>
          <w:sz w:val="28"/>
          <w:szCs w:val="28"/>
        </w:rPr>
        <w:t>Федерального  казначейства</w:t>
      </w:r>
      <w:proofErr w:type="gramEnd"/>
    </w:p>
    <w:p w14:paraId="0014BD39" w14:textId="77777777" w:rsidR="004C2B8E" w:rsidRPr="00403A08" w:rsidRDefault="004C2B8E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03A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по </w:t>
      </w:r>
      <w:proofErr w:type="gramStart"/>
      <w:r w:rsidRPr="00403A08">
        <w:rPr>
          <w:rFonts w:ascii="Times New Roman" w:hAnsi="Times New Roman" w:cs="Times New Roman"/>
          <w:sz w:val="28"/>
          <w:szCs w:val="28"/>
        </w:rPr>
        <w:t>Калининградской  области</w:t>
      </w:r>
      <w:proofErr w:type="gramEnd"/>
    </w:p>
    <w:p w14:paraId="725BFC87" w14:textId="77777777" w:rsidR="00160B82" w:rsidRDefault="004C2B8E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03A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от 26 марта 2025 г. № 140</w:t>
      </w:r>
      <w:r w:rsidR="00160B8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A471F93" w14:textId="77777777" w:rsidR="006559C4" w:rsidRDefault="00160B82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B24539">
        <w:rPr>
          <w:rFonts w:ascii="Times New Roman" w:hAnsi="Times New Roman" w:cs="Times New Roman"/>
          <w:sz w:val="28"/>
          <w:szCs w:val="28"/>
        </w:rPr>
        <w:t xml:space="preserve">                            от 3 апреля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B24539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№ 96</w:t>
      </w:r>
      <w:r w:rsidR="006559C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6ABF5F2" w14:textId="23A23794" w:rsidR="004C2B8E" w:rsidRPr="00403A08" w:rsidRDefault="006559C4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от 7 мая 2026 г. № 128</w:t>
      </w:r>
      <w:r w:rsidR="004C2B8E">
        <w:rPr>
          <w:rFonts w:ascii="Times New Roman" w:hAnsi="Times New Roman" w:cs="Times New Roman"/>
          <w:sz w:val="28"/>
          <w:szCs w:val="28"/>
        </w:rPr>
        <w:t>)</w:t>
      </w:r>
    </w:p>
    <w:p w14:paraId="29FD310D" w14:textId="610DA6CE" w:rsidR="007F5C9A" w:rsidRPr="00403A08" w:rsidRDefault="007F5C9A" w:rsidP="004C2B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14:paraId="714F9789" w14:textId="470F7BF8" w:rsidR="007F5C9A" w:rsidRPr="00403A08" w:rsidRDefault="007F5C9A" w:rsidP="007F5C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03A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14:paraId="6FAF8F6F" w14:textId="77777777" w:rsidR="007F5C9A" w:rsidRDefault="007F5C9A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67D3D" w14:textId="6C47D610" w:rsidR="009259FA" w:rsidRPr="007E4930" w:rsidRDefault="009259FA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930">
        <w:rPr>
          <w:rFonts w:ascii="Times New Roman" w:hAnsi="Times New Roman" w:cs="Times New Roman"/>
          <w:b/>
          <w:sz w:val="28"/>
          <w:szCs w:val="28"/>
        </w:rPr>
        <w:t>План противодействия коррупции</w:t>
      </w:r>
      <w:r w:rsidRPr="007E4930">
        <w:rPr>
          <w:rFonts w:ascii="Times New Roman" w:hAnsi="Times New Roman" w:cs="Times New Roman"/>
          <w:b/>
          <w:sz w:val="28"/>
          <w:szCs w:val="28"/>
        </w:rPr>
        <w:br/>
      </w:r>
      <w:r w:rsidR="00DC5F5F" w:rsidRPr="007E4930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C66150">
        <w:rPr>
          <w:rFonts w:ascii="Times New Roman" w:hAnsi="Times New Roman" w:cs="Times New Roman"/>
          <w:b/>
          <w:sz w:val="28"/>
          <w:szCs w:val="28"/>
        </w:rPr>
        <w:t>по Калининградской</w:t>
      </w:r>
      <w:r w:rsidR="00226B97" w:rsidRPr="007E4930">
        <w:rPr>
          <w:rFonts w:ascii="Times New Roman" w:hAnsi="Times New Roman" w:cs="Times New Roman"/>
          <w:b/>
          <w:sz w:val="28"/>
          <w:szCs w:val="28"/>
        </w:rPr>
        <w:t xml:space="preserve"> области </w:t>
      </w:r>
      <w:r w:rsidR="002F2E75">
        <w:rPr>
          <w:rFonts w:ascii="Times New Roman" w:hAnsi="Times New Roman" w:cs="Times New Roman"/>
          <w:b/>
          <w:sz w:val="28"/>
          <w:szCs w:val="28"/>
        </w:rPr>
        <w:t>на 2025–2028</w:t>
      </w:r>
      <w:r w:rsidRPr="007E493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3711EAF5" w14:textId="77777777" w:rsidR="007E4930" w:rsidRDefault="007E4930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42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6"/>
        <w:gridCol w:w="4697"/>
        <w:gridCol w:w="2411"/>
        <w:gridCol w:w="2268"/>
        <w:gridCol w:w="4111"/>
      </w:tblGrid>
      <w:tr w:rsidR="009259FA" w:rsidRPr="002F2E75" w14:paraId="0F384BC9" w14:textId="77777777" w:rsidTr="000C7A56">
        <w:trPr>
          <w:trHeight w:val="170"/>
          <w:tblHeader/>
        </w:trPr>
        <w:tc>
          <w:tcPr>
            <w:tcW w:w="738" w:type="dxa"/>
          </w:tcPr>
          <w:p w14:paraId="1C4F3BFE" w14:textId="77777777" w:rsidR="009259FA" w:rsidRPr="002F2E7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3" w:type="dxa"/>
            <w:gridSpan w:val="2"/>
            <w:vAlign w:val="center"/>
          </w:tcPr>
          <w:p w14:paraId="26BD46E8" w14:textId="77777777" w:rsidR="009259FA" w:rsidRPr="002F2E7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11" w:type="dxa"/>
            <w:vAlign w:val="center"/>
          </w:tcPr>
          <w:p w14:paraId="4655FEA2" w14:textId="77777777" w:rsidR="009259FA" w:rsidRPr="002F2E7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14:paraId="09B6B451" w14:textId="77777777" w:rsidR="002F2E75" w:rsidRPr="002F2E75" w:rsidRDefault="002F2E75" w:rsidP="002F2E75">
            <w:pPr>
              <w:pStyle w:val="TableParagraph"/>
              <w:spacing w:line="270" w:lineRule="exact"/>
              <w:ind w:left="82" w:right="72"/>
              <w:rPr>
                <w:sz w:val="24"/>
                <w:szCs w:val="24"/>
              </w:rPr>
            </w:pPr>
            <w:r w:rsidRPr="002F2E75">
              <w:rPr>
                <w:sz w:val="24"/>
                <w:szCs w:val="24"/>
              </w:rPr>
              <w:t>Срок</w:t>
            </w:r>
            <w:r w:rsidRPr="002F2E75">
              <w:rPr>
                <w:spacing w:val="1"/>
                <w:sz w:val="24"/>
                <w:szCs w:val="24"/>
              </w:rPr>
              <w:t xml:space="preserve"> </w:t>
            </w:r>
            <w:r w:rsidRPr="002F2E75">
              <w:rPr>
                <w:spacing w:val="-2"/>
                <w:sz w:val="24"/>
                <w:szCs w:val="24"/>
              </w:rPr>
              <w:t>исполнения</w:t>
            </w:r>
          </w:p>
          <w:p w14:paraId="6C166A36" w14:textId="4130307D" w:rsidR="009259FA" w:rsidRPr="002F2E75" w:rsidRDefault="002F2E75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2025-</w:t>
            </w:r>
            <w:r w:rsidRPr="002F2E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</w:p>
        </w:tc>
        <w:tc>
          <w:tcPr>
            <w:tcW w:w="4111" w:type="dxa"/>
            <w:vAlign w:val="center"/>
          </w:tcPr>
          <w:p w14:paraId="32F57FE5" w14:textId="77777777" w:rsidR="009259FA" w:rsidRPr="002F2E7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F2E75" w:rsidRPr="002F2E75" w14:paraId="6CE39BBF" w14:textId="77777777" w:rsidTr="000C7A56">
        <w:trPr>
          <w:trHeight w:val="421"/>
        </w:trPr>
        <w:tc>
          <w:tcPr>
            <w:tcW w:w="738" w:type="dxa"/>
          </w:tcPr>
          <w:p w14:paraId="7DC01E74" w14:textId="77777777" w:rsidR="002F2E75" w:rsidRPr="002F2E75" w:rsidRDefault="002F2E75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93" w:type="dxa"/>
            <w:gridSpan w:val="5"/>
          </w:tcPr>
          <w:p w14:paraId="47B4434B" w14:textId="77777777" w:rsidR="002F2E75" w:rsidRPr="002F2E75" w:rsidRDefault="002F2E75" w:rsidP="002F2E75">
            <w:pPr>
              <w:pStyle w:val="TableParagraph"/>
              <w:spacing w:line="268" w:lineRule="exact"/>
              <w:ind w:left="12" w:right="6"/>
              <w:rPr>
                <w:sz w:val="24"/>
              </w:rPr>
            </w:pPr>
            <w:r w:rsidRPr="002F2E75">
              <w:rPr>
                <w:sz w:val="24"/>
              </w:rPr>
              <w:t>Обеспечение</w:t>
            </w:r>
            <w:r w:rsidRPr="002F2E75">
              <w:rPr>
                <w:spacing w:val="-6"/>
                <w:sz w:val="24"/>
              </w:rPr>
              <w:t xml:space="preserve"> </w:t>
            </w:r>
            <w:r w:rsidRPr="002F2E75">
              <w:rPr>
                <w:sz w:val="24"/>
              </w:rPr>
              <w:t>соблюдения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федеральными</w:t>
            </w:r>
            <w:r w:rsidRPr="002F2E75">
              <w:rPr>
                <w:spacing w:val="-4"/>
                <w:sz w:val="24"/>
              </w:rPr>
              <w:t xml:space="preserve"> </w:t>
            </w:r>
            <w:r w:rsidRPr="002F2E75">
              <w:rPr>
                <w:sz w:val="24"/>
              </w:rPr>
              <w:t>государственными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гражданскими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служащими</w:t>
            </w:r>
            <w:r w:rsidRPr="002F2E75">
              <w:rPr>
                <w:spacing w:val="-4"/>
                <w:sz w:val="24"/>
              </w:rPr>
              <w:t xml:space="preserve"> </w:t>
            </w:r>
            <w:r w:rsidRPr="002F2E75">
              <w:rPr>
                <w:sz w:val="24"/>
              </w:rPr>
              <w:t>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работниками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ограничений,</w:t>
            </w:r>
            <w:r w:rsidRPr="002F2E75">
              <w:rPr>
                <w:spacing w:val="-7"/>
                <w:sz w:val="24"/>
              </w:rPr>
              <w:t xml:space="preserve"> </w:t>
            </w:r>
            <w:r w:rsidRPr="002F2E75">
              <w:rPr>
                <w:sz w:val="24"/>
              </w:rPr>
              <w:t>запретов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pacing w:val="-10"/>
                <w:sz w:val="24"/>
              </w:rPr>
              <w:t>и</w:t>
            </w:r>
          </w:p>
          <w:p w14:paraId="4E5D506F" w14:textId="69867234" w:rsidR="002F2E75" w:rsidRPr="002F2E75" w:rsidRDefault="002F2E75" w:rsidP="002F2E7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</w:rPr>
              <w:t>требований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к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служебному</w:t>
            </w:r>
            <w:r w:rsidRPr="002F2E75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поведению,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предотвращения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 урегулирования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конфликта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интересов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в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связи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с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исполнением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ими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 xml:space="preserve">должностных 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>обязанностей</w:t>
            </w:r>
          </w:p>
        </w:tc>
      </w:tr>
      <w:tr w:rsidR="002F2E75" w:rsidRPr="002F2E75" w14:paraId="420DD401" w14:textId="77777777" w:rsidTr="000C7A56">
        <w:tc>
          <w:tcPr>
            <w:tcW w:w="738" w:type="dxa"/>
          </w:tcPr>
          <w:p w14:paraId="72DADE07" w14:textId="77777777" w:rsidR="002F2E75" w:rsidRPr="002F2E75" w:rsidRDefault="002F2E75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03" w:type="dxa"/>
            <w:gridSpan w:val="2"/>
          </w:tcPr>
          <w:p w14:paraId="5184A542" w14:textId="5FB8C9DA" w:rsidR="002F2E75" w:rsidRPr="002F2E75" w:rsidRDefault="002F2E75" w:rsidP="0091655F">
            <w:pPr>
              <w:pStyle w:val="TableParagraph"/>
              <w:tabs>
                <w:tab w:val="left" w:pos="2212"/>
                <w:tab w:val="left" w:pos="3972"/>
              </w:tabs>
              <w:ind w:left="0"/>
              <w:jc w:val="both"/>
              <w:rPr>
                <w:sz w:val="24"/>
                <w:szCs w:val="24"/>
              </w:rPr>
            </w:pPr>
            <w:r w:rsidRPr="002F2E75">
              <w:rPr>
                <w:sz w:val="24"/>
              </w:rPr>
              <w:t xml:space="preserve">Осуществление мониторинга и анализа соблюдения гражданскими служащими, </w:t>
            </w:r>
            <w:r w:rsidRPr="002F2E75">
              <w:rPr>
                <w:spacing w:val="-2"/>
                <w:sz w:val="24"/>
              </w:rPr>
              <w:t>замещавшими</w:t>
            </w:r>
            <w:r>
              <w:rPr>
                <w:spacing w:val="-2"/>
                <w:sz w:val="24"/>
              </w:rPr>
              <w:t xml:space="preserve"> </w:t>
            </w:r>
            <w:r w:rsidRPr="002F2E75">
              <w:rPr>
                <w:spacing w:val="-2"/>
                <w:sz w:val="24"/>
              </w:rPr>
              <w:t>должности</w:t>
            </w:r>
            <w:r>
              <w:rPr>
                <w:spacing w:val="-2"/>
                <w:sz w:val="24"/>
              </w:rPr>
              <w:t xml:space="preserve"> </w:t>
            </w:r>
            <w:r w:rsidRPr="002F2E75">
              <w:rPr>
                <w:spacing w:val="-2"/>
                <w:sz w:val="24"/>
              </w:rPr>
              <w:t xml:space="preserve">федеральной </w:t>
            </w:r>
            <w:r w:rsidRPr="002F2E75">
              <w:rPr>
                <w:sz w:val="24"/>
              </w:rPr>
              <w:t xml:space="preserve">государственной гражданской службы (далее - государственная служба) в Управлении Федерального казначейства по Калининградской области (далее – Управление), включенные в перечни, </w:t>
            </w:r>
            <w:r w:rsidRPr="002F2E75">
              <w:rPr>
                <w:sz w:val="24"/>
              </w:rPr>
              <w:lastRenderedPageBreak/>
              <w:t xml:space="preserve">установленные нормативными правовыми актами Российской Федерации </w:t>
            </w:r>
            <w:r w:rsidRPr="003F330B">
              <w:rPr>
                <w:sz w:val="24"/>
              </w:rPr>
              <w:t>(далее – должности, связанные с коррупционными рисками), ограничений, предусмотренных</w:t>
            </w:r>
            <w:r w:rsidRPr="002F2E75">
              <w:rPr>
                <w:sz w:val="24"/>
              </w:rPr>
              <w:t xml:space="preserve"> статьей 12 Федерального</w:t>
            </w:r>
            <w:r w:rsidRPr="002F2E75">
              <w:rPr>
                <w:spacing w:val="35"/>
                <w:sz w:val="24"/>
              </w:rPr>
              <w:t xml:space="preserve"> </w:t>
            </w:r>
            <w:r w:rsidRPr="002F2E75">
              <w:rPr>
                <w:sz w:val="24"/>
              </w:rPr>
              <w:t>закона</w:t>
            </w:r>
            <w:r w:rsidRPr="002F2E75">
              <w:rPr>
                <w:spacing w:val="34"/>
                <w:sz w:val="24"/>
              </w:rPr>
              <w:t xml:space="preserve"> </w:t>
            </w:r>
            <w:r w:rsidR="0091655F">
              <w:rPr>
                <w:spacing w:val="34"/>
                <w:sz w:val="24"/>
              </w:rPr>
              <w:t xml:space="preserve">                 </w:t>
            </w:r>
            <w:r w:rsidRPr="002F2E75">
              <w:rPr>
                <w:sz w:val="24"/>
              </w:rPr>
              <w:t>от</w:t>
            </w:r>
            <w:r w:rsidRPr="002F2E75">
              <w:rPr>
                <w:spacing w:val="36"/>
                <w:sz w:val="24"/>
              </w:rPr>
              <w:t xml:space="preserve"> </w:t>
            </w:r>
            <w:r w:rsidRPr="002F2E75">
              <w:rPr>
                <w:sz w:val="24"/>
              </w:rPr>
              <w:t>25</w:t>
            </w:r>
            <w:r w:rsidRPr="002F2E75">
              <w:rPr>
                <w:spacing w:val="35"/>
                <w:sz w:val="24"/>
              </w:rPr>
              <w:t xml:space="preserve"> </w:t>
            </w:r>
            <w:r w:rsidRPr="002F2E75">
              <w:rPr>
                <w:sz w:val="24"/>
              </w:rPr>
              <w:t>декабря</w:t>
            </w:r>
            <w:r w:rsidRPr="002F2E75">
              <w:rPr>
                <w:spacing w:val="36"/>
                <w:sz w:val="24"/>
              </w:rPr>
              <w:t xml:space="preserve"> </w:t>
            </w:r>
            <w:r w:rsidRPr="002F2E75">
              <w:rPr>
                <w:sz w:val="24"/>
              </w:rPr>
              <w:t>2008 </w:t>
            </w:r>
            <w:r w:rsidRPr="002F2E75">
              <w:rPr>
                <w:spacing w:val="-5"/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№</w:t>
            </w:r>
            <w:r w:rsidR="00372DF7">
              <w:rPr>
                <w:sz w:val="24"/>
              </w:rPr>
              <w:t> </w:t>
            </w:r>
            <w:r w:rsidRPr="002F2E75">
              <w:rPr>
                <w:sz w:val="24"/>
              </w:rPr>
              <w:t xml:space="preserve">273-ФЗ </w:t>
            </w:r>
            <w:r w:rsidR="0091655F">
              <w:rPr>
                <w:sz w:val="24"/>
              </w:rPr>
              <w:t xml:space="preserve">                     </w:t>
            </w:r>
            <w:r w:rsidRPr="002F2E75">
              <w:rPr>
                <w:sz w:val="24"/>
              </w:rPr>
              <w:t>«О противодействии коррупции», при заключении</w:t>
            </w:r>
            <w:r w:rsidRPr="002F2E75">
              <w:rPr>
                <w:spacing w:val="80"/>
                <w:sz w:val="24"/>
              </w:rPr>
              <w:t xml:space="preserve"> </w:t>
            </w:r>
            <w:r w:rsidRPr="002F2E75">
              <w:rPr>
                <w:sz w:val="24"/>
              </w:rPr>
              <w:t>ими</w:t>
            </w:r>
            <w:r w:rsidRPr="002F2E75">
              <w:rPr>
                <w:spacing w:val="80"/>
                <w:sz w:val="24"/>
              </w:rPr>
              <w:t xml:space="preserve"> </w:t>
            </w:r>
            <w:r w:rsidRPr="002F2E75">
              <w:rPr>
                <w:sz w:val="24"/>
              </w:rPr>
              <w:t>после</w:t>
            </w:r>
            <w:r w:rsidRPr="002F2E75">
              <w:rPr>
                <w:spacing w:val="80"/>
                <w:sz w:val="24"/>
              </w:rPr>
              <w:t xml:space="preserve"> </w:t>
            </w:r>
            <w:r w:rsidRPr="002F2E75">
              <w:rPr>
                <w:sz w:val="24"/>
              </w:rPr>
              <w:t>увольнения с</w:t>
            </w:r>
            <w:r w:rsidRPr="002F2E75">
              <w:rPr>
                <w:spacing w:val="80"/>
                <w:w w:val="150"/>
                <w:sz w:val="24"/>
              </w:rPr>
              <w:t xml:space="preserve">   </w:t>
            </w:r>
            <w:r w:rsidRPr="002F2E75">
              <w:rPr>
                <w:sz w:val="24"/>
              </w:rPr>
              <w:t>государственной</w:t>
            </w:r>
            <w:r w:rsidRPr="002F2E75">
              <w:rPr>
                <w:spacing w:val="80"/>
                <w:w w:val="150"/>
                <w:sz w:val="24"/>
              </w:rPr>
              <w:t xml:space="preserve"> </w:t>
            </w:r>
            <w:r w:rsidRPr="002F2E75">
              <w:rPr>
                <w:sz w:val="24"/>
              </w:rPr>
              <w:t>службы</w:t>
            </w:r>
            <w:r w:rsidRPr="002F2E75">
              <w:rPr>
                <w:spacing w:val="80"/>
                <w:w w:val="150"/>
                <w:sz w:val="24"/>
              </w:rPr>
              <w:t xml:space="preserve"> </w:t>
            </w:r>
            <w:r w:rsidRPr="002F2E75">
              <w:rPr>
                <w:sz w:val="24"/>
              </w:rPr>
              <w:t>трудовых и гражданско-правовых договоров.</w:t>
            </w:r>
          </w:p>
        </w:tc>
        <w:tc>
          <w:tcPr>
            <w:tcW w:w="2411" w:type="dxa"/>
          </w:tcPr>
          <w:p w14:paraId="516F48DC" w14:textId="77777777" w:rsidR="002F2E75" w:rsidRPr="002F2E75" w:rsidRDefault="002F2E75" w:rsidP="002F2E75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2F2E75">
              <w:rPr>
                <w:spacing w:val="-2"/>
                <w:sz w:val="24"/>
              </w:rPr>
              <w:lastRenderedPageBreak/>
              <w:t>Начальник отдела государственной гражданской службы и кадров</w:t>
            </w:r>
          </w:p>
          <w:p w14:paraId="68C4B269" w14:textId="16B4DE94" w:rsidR="002F2E75" w:rsidRPr="002F2E75" w:rsidRDefault="002F2E75" w:rsidP="002F2E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18A73C27" w14:textId="77777777" w:rsidR="002F2E75" w:rsidRPr="002F2E75" w:rsidRDefault="002F2E75" w:rsidP="002F2E75">
            <w:pPr>
              <w:pStyle w:val="TableParagraph"/>
              <w:ind w:left="82" w:right="72"/>
              <w:rPr>
                <w:sz w:val="24"/>
              </w:rPr>
            </w:pPr>
            <w:r w:rsidRPr="002F2E75">
              <w:rPr>
                <w:sz w:val="24"/>
              </w:rPr>
              <w:t>Раз</w:t>
            </w:r>
            <w:r w:rsidRPr="002F2E75">
              <w:rPr>
                <w:spacing w:val="-15"/>
                <w:sz w:val="24"/>
              </w:rPr>
              <w:t xml:space="preserve"> </w:t>
            </w:r>
            <w:r w:rsidRPr="002F2E75">
              <w:rPr>
                <w:sz w:val="24"/>
              </w:rPr>
              <w:t>в</w:t>
            </w:r>
            <w:r w:rsidRPr="002F2E75">
              <w:rPr>
                <w:spacing w:val="-15"/>
                <w:sz w:val="24"/>
              </w:rPr>
              <w:t xml:space="preserve"> </w:t>
            </w:r>
            <w:r w:rsidRPr="002F2E75">
              <w:rPr>
                <w:sz w:val="24"/>
              </w:rPr>
              <w:t xml:space="preserve">полугодие </w:t>
            </w:r>
            <w:r w:rsidRPr="002F2E75">
              <w:rPr>
                <w:spacing w:val="-2"/>
                <w:sz w:val="24"/>
              </w:rPr>
              <w:t>ежегодно</w:t>
            </w:r>
          </w:p>
          <w:p w14:paraId="62BB5F22" w14:textId="77777777" w:rsidR="002F2E75" w:rsidRPr="002F2E75" w:rsidRDefault="002F2E75" w:rsidP="002F2E75">
            <w:pPr>
              <w:pStyle w:val="TableParagraph"/>
              <w:ind w:left="82" w:right="72"/>
              <w:rPr>
                <w:sz w:val="24"/>
              </w:rPr>
            </w:pPr>
            <w:r w:rsidRPr="002F2E75">
              <w:rPr>
                <w:sz w:val="24"/>
              </w:rPr>
              <w:t>до</w:t>
            </w:r>
            <w:r w:rsidRPr="002F2E75">
              <w:rPr>
                <w:spacing w:val="-2"/>
                <w:sz w:val="24"/>
              </w:rPr>
              <w:t xml:space="preserve"> </w:t>
            </w:r>
            <w:r w:rsidRPr="002F2E75">
              <w:rPr>
                <w:sz w:val="24"/>
              </w:rPr>
              <w:t xml:space="preserve">15 </w:t>
            </w:r>
            <w:r w:rsidRPr="002F2E75">
              <w:rPr>
                <w:spacing w:val="-2"/>
                <w:sz w:val="24"/>
              </w:rPr>
              <w:t>января</w:t>
            </w:r>
          </w:p>
          <w:p w14:paraId="0B29F76B" w14:textId="493D99AE" w:rsidR="002F2E75" w:rsidRPr="002F2E75" w:rsidRDefault="002F2E75" w:rsidP="002F2E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</w:rPr>
              <w:t xml:space="preserve">и 15 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>июля</w:t>
            </w:r>
          </w:p>
        </w:tc>
        <w:tc>
          <w:tcPr>
            <w:tcW w:w="4111" w:type="dxa"/>
          </w:tcPr>
          <w:p w14:paraId="5B3D8B7D" w14:textId="0896403D" w:rsidR="002F2E75" w:rsidRPr="002F2E75" w:rsidRDefault="002F2E75" w:rsidP="00382623">
            <w:pPr>
              <w:pStyle w:val="TableParagraph"/>
              <w:tabs>
                <w:tab w:val="left" w:pos="2327"/>
                <w:tab w:val="left" w:pos="3385"/>
              </w:tabs>
              <w:ind w:left="0"/>
              <w:jc w:val="both"/>
              <w:rPr>
                <w:sz w:val="24"/>
              </w:rPr>
            </w:pPr>
            <w:r w:rsidRPr="002F2E75">
              <w:rPr>
                <w:sz w:val="24"/>
              </w:rPr>
              <w:t xml:space="preserve">Доклад руководителю Управления о результатах рассмотрения </w:t>
            </w:r>
            <w:r w:rsidRPr="002F2E75">
              <w:rPr>
                <w:spacing w:val="-2"/>
                <w:sz w:val="24"/>
              </w:rPr>
              <w:t>поступивших</w:t>
            </w:r>
            <w:r w:rsidR="00382623">
              <w:rPr>
                <w:spacing w:val="-2"/>
                <w:sz w:val="24"/>
              </w:rPr>
              <w:t xml:space="preserve"> </w:t>
            </w:r>
            <w:r w:rsidRPr="002F2E75">
              <w:rPr>
                <w:spacing w:val="-6"/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ком</w:t>
            </w:r>
            <w:r w:rsidRPr="002F2E75">
              <w:rPr>
                <w:spacing w:val="-2"/>
                <w:sz w:val="24"/>
              </w:rPr>
              <w:t xml:space="preserve">мерческих </w:t>
            </w:r>
            <w:r w:rsidRPr="002F2E75">
              <w:rPr>
                <w:sz w:val="24"/>
              </w:rPr>
              <w:t xml:space="preserve">и некоммерческих организаций уведомлений о заключении трудовых и гражданско- правовых договоров с лицами, замещавшими должности, связанные с коррупционными </w:t>
            </w:r>
            <w:r w:rsidRPr="002F2E75">
              <w:rPr>
                <w:spacing w:val="-2"/>
                <w:sz w:val="24"/>
              </w:rPr>
              <w:lastRenderedPageBreak/>
              <w:t>рисками.</w:t>
            </w:r>
          </w:p>
          <w:p w14:paraId="64058009" w14:textId="5B1488CE" w:rsidR="002F2E75" w:rsidRPr="002F2E75" w:rsidRDefault="002F2E75" w:rsidP="00382623">
            <w:pPr>
              <w:tabs>
                <w:tab w:val="left" w:pos="3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</w:rPr>
              <w:t>Информация</w:t>
            </w:r>
            <w:r w:rsidRPr="002F2E75"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о</w:t>
            </w:r>
            <w:r w:rsidRPr="002F2E75">
              <w:rPr>
                <w:rFonts w:ascii="Times New Roman" w:hAnsi="Times New Roman" w:cs="Times New Roman"/>
                <w:spacing w:val="78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гражданских</w:t>
            </w:r>
            <w:r w:rsidRPr="002F2E75"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 xml:space="preserve">служащих, в отношении которых соответствующие 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>уведомления</w:t>
            </w:r>
            <w:r w:rsidR="0038262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pacing w:val="-6"/>
                <w:sz w:val="24"/>
              </w:rPr>
              <w:t>от</w:t>
            </w:r>
            <w:r w:rsidR="00382623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коммерческих </w:t>
            </w:r>
            <w:r w:rsidRPr="002F2E75">
              <w:rPr>
                <w:rFonts w:ascii="Times New Roman" w:hAnsi="Times New Roman" w:cs="Times New Roman"/>
                <w:sz w:val="24"/>
              </w:rPr>
              <w:t xml:space="preserve">и некоммерческих 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2F2E75">
              <w:rPr>
                <w:rFonts w:ascii="Times New Roman" w:hAnsi="Times New Roman" w:cs="Times New Roman"/>
                <w:sz w:val="24"/>
              </w:rPr>
              <w:t>организаций не поступали, направлена в прокуратуру Калининградской области.</w:t>
            </w:r>
          </w:p>
        </w:tc>
      </w:tr>
      <w:tr w:rsidR="002F2E75" w:rsidRPr="002F2E75" w14:paraId="20B2AA19" w14:textId="77777777" w:rsidTr="000C7A56">
        <w:trPr>
          <w:trHeight w:val="1425"/>
        </w:trPr>
        <w:tc>
          <w:tcPr>
            <w:tcW w:w="738" w:type="dxa"/>
          </w:tcPr>
          <w:p w14:paraId="0CE536E7" w14:textId="6BA21BD2" w:rsidR="002F2E75" w:rsidRPr="002F2E75" w:rsidRDefault="002F2E75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703" w:type="dxa"/>
            <w:gridSpan w:val="2"/>
          </w:tcPr>
          <w:p w14:paraId="18416768" w14:textId="3363E6B8" w:rsidR="002F2E75" w:rsidRDefault="002F2E75" w:rsidP="000C7A56">
            <w:pPr>
              <w:pStyle w:val="TableParagraph"/>
              <w:tabs>
                <w:tab w:val="left" w:pos="1667"/>
                <w:tab w:val="left" w:pos="2008"/>
                <w:tab w:val="left" w:pos="3444"/>
              </w:tabs>
              <w:ind w:left="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 w:rsidRPr="007C4F9F">
              <w:rPr>
                <w:spacing w:val="-2"/>
                <w:sz w:val="24"/>
              </w:rPr>
              <w:tab/>
              <w:t>в</w:t>
            </w:r>
            <w:r w:rsidRPr="007C4F9F">
              <w:rPr>
                <w:spacing w:val="-2"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Управлении   </w:t>
            </w:r>
            <w:r w:rsidRPr="007C4F9F">
              <w:rPr>
                <w:spacing w:val="-2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  </w:t>
            </w:r>
            <w:r w:rsidR="000C7A56">
              <w:rPr>
                <w:spacing w:val="-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установленном</w:t>
            </w:r>
            <w:r w:rsidR="000C7A5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</w:t>
            </w:r>
            <w:r w:rsidR="000C7A5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представленных </w:t>
            </w:r>
          </w:p>
          <w:p w14:paraId="2028B6F5" w14:textId="28DF3B7A" w:rsidR="002F2E75" w:rsidRDefault="002F2E75" w:rsidP="000C7A56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гражданскими</w:t>
            </w:r>
            <w:r w:rsidRPr="007C4F9F">
              <w:rPr>
                <w:spacing w:val="-2"/>
                <w:sz w:val="24"/>
              </w:rPr>
              <w:tab/>
            </w:r>
            <w:r>
              <w:rPr>
                <w:spacing w:val="-2"/>
                <w:sz w:val="24"/>
              </w:rPr>
              <w:t>служащими</w:t>
            </w:r>
            <w:r w:rsidR="000C7A5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уведомлений о</w:t>
            </w:r>
          </w:p>
          <w:p w14:paraId="5077EE75" w14:textId="1B4F1FAF" w:rsidR="002F2E75" w:rsidRPr="002F2E75" w:rsidRDefault="002F2E75" w:rsidP="000C7A56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намерении </w:t>
            </w:r>
            <w:r w:rsidRPr="007C4F9F">
              <w:rPr>
                <w:spacing w:val="-2"/>
                <w:sz w:val="24"/>
              </w:rPr>
              <w:t xml:space="preserve">выполнять иную оплачиваемую </w:t>
            </w:r>
            <w:r>
              <w:rPr>
                <w:spacing w:val="-2"/>
                <w:sz w:val="24"/>
              </w:rPr>
              <w:t>работу.</w:t>
            </w:r>
          </w:p>
        </w:tc>
        <w:tc>
          <w:tcPr>
            <w:tcW w:w="2411" w:type="dxa"/>
          </w:tcPr>
          <w:p w14:paraId="15C1029A" w14:textId="77777777" w:rsidR="002F2E75" w:rsidRDefault="002F2E75" w:rsidP="000C7A56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7A3479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2403D8FB" w14:textId="2D8A19C5" w:rsidR="002F2E75" w:rsidRPr="000C7A56" w:rsidRDefault="000C7A56" w:rsidP="007949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2F2E75" w:rsidRPr="000C7A56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5A6B1E38" w14:textId="77777777" w:rsidR="002F2E75" w:rsidRPr="000C7A56" w:rsidRDefault="002F2E75" w:rsidP="000C7A56">
            <w:pPr>
              <w:pStyle w:val="TableParagraph"/>
              <w:ind w:left="122" w:right="113" w:firstLine="3"/>
              <w:rPr>
                <w:sz w:val="24"/>
              </w:rPr>
            </w:pPr>
            <w:r w:rsidRPr="000C7A56">
              <w:rPr>
                <w:sz w:val="24"/>
              </w:rPr>
              <w:t>Ежеквартально в течение</w:t>
            </w:r>
            <w:r w:rsidRPr="000C7A56">
              <w:rPr>
                <w:spacing w:val="-15"/>
                <w:sz w:val="24"/>
              </w:rPr>
              <w:t xml:space="preserve"> </w:t>
            </w:r>
            <w:r w:rsidRPr="000C7A56">
              <w:rPr>
                <w:sz w:val="24"/>
              </w:rPr>
              <w:t>5</w:t>
            </w:r>
            <w:r w:rsidRPr="000C7A56">
              <w:rPr>
                <w:spacing w:val="-15"/>
                <w:sz w:val="24"/>
              </w:rPr>
              <w:t xml:space="preserve"> </w:t>
            </w:r>
            <w:r w:rsidRPr="000C7A56">
              <w:rPr>
                <w:sz w:val="24"/>
              </w:rPr>
              <w:t>рабочих дней после</w:t>
            </w:r>
          </w:p>
          <w:p w14:paraId="42A7E881" w14:textId="5A733DE2" w:rsidR="002F2E75" w:rsidRPr="002F2E75" w:rsidRDefault="002F2E75" w:rsidP="000C7A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A56">
              <w:rPr>
                <w:rFonts w:ascii="Times New Roman" w:hAnsi="Times New Roman" w:cs="Times New Roman"/>
                <w:spacing w:val="-2"/>
                <w:sz w:val="24"/>
              </w:rPr>
              <w:t>окончания квартала</w:t>
            </w:r>
          </w:p>
        </w:tc>
        <w:tc>
          <w:tcPr>
            <w:tcW w:w="4111" w:type="dxa"/>
          </w:tcPr>
          <w:p w14:paraId="3E8F761A" w14:textId="5953A3CE" w:rsidR="002F2E75" w:rsidRPr="002F2E75" w:rsidRDefault="002F2E75" w:rsidP="00382623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left"/>
              <w:rPr>
                <w:sz w:val="24"/>
                <w:szCs w:val="24"/>
              </w:rPr>
            </w:pPr>
            <w:r w:rsidRPr="000C7A56">
              <w:rPr>
                <w:spacing w:val="-2"/>
                <w:sz w:val="24"/>
              </w:rPr>
              <w:t>Доклад</w:t>
            </w:r>
            <w:r w:rsidR="00382623">
              <w:rPr>
                <w:spacing w:val="-2"/>
                <w:sz w:val="24"/>
              </w:rPr>
              <w:t xml:space="preserve"> </w:t>
            </w:r>
            <w:r w:rsidRPr="000C7A56">
              <w:rPr>
                <w:spacing w:val="-2"/>
                <w:sz w:val="24"/>
              </w:rPr>
              <w:t>руководителю</w:t>
            </w:r>
            <w:r w:rsidR="000C7A56">
              <w:rPr>
                <w:spacing w:val="-2"/>
                <w:sz w:val="24"/>
              </w:rPr>
              <w:t xml:space="preserve"> </w:t>
            </w:r>
            <w:r w:rsidRPr="000C7A56">
              <w:rPr>
                <w:sz w:val="24"/>
              </w:rPr>
              <w:t>Управления</w:t>
            </w:r>
            <w:r w:rsidR="000C7A56">
              <w:rPr>
                <w:sz w:val="24"/>
              </w:rPr>
              <w:t xml:space="preserve"> </w:t>
            </w:r>
            <w:r w:rsidRPr="000C7A56">
              <w:rPr>
                <w:sz w:val="24"/>
              </w:rPr>
              <w:t xml:space="preserve">о </w:t>
            </w:r>
            <w:r w:rsidRPr="000C7A56">
              <w:rPr>
                <w:spacing w:val="-2"/>
                <w:sz w:val="24"/>
              </w:rPr>
              <w:t>результатах</w:t>
            </w:r>
            <w:r w:rsidR="000C7A56">
              <w:rPr>
                <w:spacing w:val="-2"/>
                <w:sz w:val="24"/>
              </w:rPr>
              <w:t xml:space="preserve"> </w:t>
            </w:r>
            <w:r w:rsidRPr="000C7A56">
              <w:rPr>
                <w:spacing w:val="-2"/>
                <w:sz w:val="24"/>
              </w:rPr>
              <w:t>рассмотрения</w:t>
            </w:r>
            <w:r w:rsidR="000C7A56">
              <w:rPr>
                <w:spacing w:val="-2"/>
                <w:sz w:val="24"/>
              </w:rPr>
              <w:t xml:space="preserve"> </w:t>
            </w:r>
            <w:r w:rsidRPr="000C7A56">
              <w:rPr>
                <w:sz w:val="24"/>
              </w:rPr>
              <w:t>поступивших</w:t>
            </w:r>
            <w:r w:rsidRPr="000C7A56">
              <w:rPr>
                <w:spacing w:val="80"/>
                <w:sz w:val="24"/>
              </w:rPr>
              <w:t xml:space="preserve"> </w:t>
            </w:r>
            <w:r w:rsidRPr="000C7A56">
              <w:rPr>
                <w:sz w:val="24"/>
              </w:rPr>
              <w:t>в</w:t>
            </w:r>
            <w:r w:rsidRPr="000C7A56">
              <w:rPr>
                <w:spacing w:val="80"/>
                <w:sz w:val="24"/>
              </w:rPr>
              <w:t xml:space="preserve"> </w:t>
            </w:r>
            <w:r w:rsidRPr="000C7A56">
              <w:rPr>
                <w:sz w:val="24"/>
              </w:rPr>
              <w:t>соответствующем</w:t>
            </w:r>
            <w:r w:rsidRPr="000C7A56">
              <w:rPr>
                <w:spacing w:val="80"/>
                <w:sz w:val="24"/>
              </w:rPr>
              <w:t xml:space="preserve"> </w:t>
            </w:r>
            <w:r w:rsidRPr="000C7A56">
              <w:rPr>
                <w:sz w:val="24"/>
              </w:rPr>
              <w:t xml:space="preserve">квартале </w:t>
            </w:r>
            <w:r w:rsidRPr="000C7A56">
              <w:rPr>
                <w:spacing w:val="-2"/>
                <w:sz w:val="24"/>
              </w:rPr>
              <w:t>уведомлений.</w:t>
            </w:r>
          </w:p>
        </w:tc>
      </w:tr>
      <w:tr w:rsidR="002F2E75" w:rsidRPr="002F2E75" w14:paraId="0C87C7FD" w14:textId="77777777" w:rsidTr="000C7A56">
        <w:tc>
          <w:tcPr>
            <w:tcW w:w="738" w:type="dxa"/>
          </w:tcPr>
          <w:p w14:paraId="743EEFDD" w14:textId="6808AD35" w:rsidR="002F2E75" w:rsidRPr="002F2E75" w:rsidRDefault="002F2E75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703" w:type="dxa"/>
            <w:gridSpan w:val="2"/>
          </w:tcPr>
          <w:p w14:paraId="2D84E07B" w14:textId="4823F7C5" w:rsidR="002F2E75" w:rsidRPr="000C7A56" w:rsidRDefault="002F2E75" w:rsidP="002E1DD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871AE2">
              <w:rPr>
                <w:sz w:val="24"/>
              </w:rPr>
              <w:t>Ежегодная</w:t>
            </w:r>
            <w:r w:rsidRPr="00871AE2">
              <w:rPr>
                <w:spacing w:val="80"/>
                <w:sz w:val="24"/>
              </w:rPr>
              <w:t xml:space="preserve"> </w:t>
            </w:r>
            <w:r w:rsidRPr="00871AE2">
              <w:rPr>
                <w:sz w:val="24"/>
              </w:rPr>
              <w:t>ревизия локальных</w:t>
            </w:r>
            <w:r w:rsidRPr="00871AE2">
              <w:rPr>
                <w:spacing w:val="80"/>
                <w:sz w:val="24"/>
              </w:rPr>
              <w:t xml:space="preserve"> </w:t>
            </w:r>
            <w:r w:rsidRPr="00871AE2">
              <w:rPr>
                <w:sz w:val="24"/>
              </w:rPr>
              <w:t xml:space="preserve">актов </w:t>
            </w:r>
            <w:r>
              <w:rPr>
                <w:sz w:val="24"/>
              </w:rPr>
              <w:t>Управления</w:t>
            </w:r>
            <w:r w:rsidR="000C7A56">
              <w:rPr>
                <w:sz w:val="24"/>
              </w:rPr>
              <w:t xml:space="preserve"> </w:t>
            </w:r>
            <w:r w:rsidRPr="000C7A56">
              <w:rPr>
                <w:sz w:val="24"/>
              </w:rPr>
              <w:t>а также методических материалов в сфере противодействия коррупции.</w:t>
            </w:r>
          </w:p>
        </w:tc>
        <w:tc>
          <w:tcPr>
            <w:tcW w:w="2411" w:type="dxa"/>
          </w:tcPr>
          <w:p w14:paraId="34A46C03" w14:textId="77777777" w:rsidR="000C7A56" w:rsidRDefault="000C7A56" w:rsidP="000C7A56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7A3479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5DA49770" w14:textId="0F71B1C3" w:rsidR="002F2E75" w:rsidRPr="002F2E75" w:rsidRDefault="000C7A56" w:rsidP="007949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37B04151" w14:textId="2CBA9D9C" w:rsidR="002F2E75" w:rsidRPr="000C7A56" w:rsidRDefault="002F2E75" w:rsidP="002F2E75">
            <w:pPr>
              <w:pStyle w:val="TableParagraph"/>
              <w:ind w:left="0" w:firstLine="198"/>
              <w:jc w:val="left"/>
              <w:rPr>
                <w:spacing w:val="-2"/>
                <w:sz w:val="24"/>
              </w:rPr>
            </w:pPr>
            <w:r w:rsidRPr="000C7A56">
              <w:rPr>
                <w:spacing w:val="-2"/>
                <w:sz w:val="24"/>
              </w:rPr>
              <w:t xml:space="preserve">    </w:t>
            </w:r>
            <w:r w:rsidR="00332902">
              <w:rPr>
                <w:spacing w:val="-2"/>
                <w:sz w:val="24"/>
              </w:rPr>
              <w:t xml:space="preserve"> </w:t>
            </w:r>
            <w:r w:rsidRPr="000C7A56">
              <w:rPr>
                <w:spacing w:val="-2"/>
                <w:sz w:val="24"/>
              </w:rPr>
              <w:t>Ежегодно</w:t>
            </w:r>
          </w:p>
          <w:p w14:paraId="0E528BD7" w14:textId="7FC69308" w:rsidR="002F2E75" w:rsidRPr="000C7A56" w:rsidRDefault="002F2E75" w:rsidP="002F2E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A56">
              <w:rPr>
                <w:rFonts w:ascii="Times New Roman" w:hAnsi="Times New Roman" w:cs="Times New Roman"/>
                <w:sz w:val="24"/>
              </w:rPr>
              <w:t>до</w:t>
            </w:r>
            <w:r w:rsidRPr="000C7A5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z w:val="24"/>
              </w:rPr>
              <w:t>31</w:t>
            </w:r>
            <w:r w:rsidRPr="000C7A5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4111" w:type="dxa"/>
          </w:tcPr>
          <w:p w14:paraId="0FCB7D04" w14:textId="193C724A" w:rsidR="002F2E75" w:rsidRPr="000C7A56" w:rsidRDefault="002F2E75" w:rsidP="00382623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0C7A56">
              <w:rPr>
                <w:sz w:val="24"/>
              </w:rPr>
              <w:t>Издание и внесение изменений в локальные акты Управления                                       а также методические материалы в сфере противодействия коррупции (при необходимости).</w:t>
            </w:r>
          </w:p>
        </w:tc>
      </w:tr>
      <w:tr w:rsidR="00FC1F48" w:rsidRPr="002F2E75" w14:paraId="3DBE4260" w14:textId="77777777" w:rsidTr="000C7A56">
        <w:tc>
          <w:tcPr>
            <w:tcW w:w="738" w:type="dxa"/>
          </w:tcPr>
          <w:p w14:paraId="3EABA6A4" w14:textId="627C3414" w:rsidR="00FC1F48" w:rsidRPr="002F2E75" w:rsidRDefault="00FC1F48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703" w:type="dxa"/>
            <w:gridSpan w:val="2"/>
          </w:tcPr>
          <w:p w14:paraId="4A8EFD46" w14:textId="77777777" w:rsidR="00FC1F48" w:rsidRPr="00FC1F48" w:rsidRDefault="00FC1F48" w:rsidP="002E1DDC">
            <w:pPr>
              <w:pStyle w:val="TableParagraph"/>
              <w:tabs>
                <w:tab w:val="left" w:pos="33"/>
              </w:tabs>
              <w:ind w:left="0"/>
              <w:jc w:val="both"/>
              <w:rPr>
                <w:sz w:val="24"/>
              </w:rPr>
            </w:pPr>
            <w:r w:rsidRPr="00FC1F48">
              <w:rPr>
                <w:sz w:val="24"/>
              </w:rPr>
              <w:t>Проведение мероприятий по выявлению случаев возникновения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конфликта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интересов,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одной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из сторон которого являются лица, замещающие должности</w:t>
            </w:r>
            <w:r w:rsidRPr="00FC1F48">
              <w:rPr>
                <w:spacing w:val="74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государственной</w:t>
            </w:r>
            <w:r w:rsidRPr="00FC1F48">
              <w:rPr>
                <w:spacing w:val="76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службы</w:t>
            </w:r>
            <w:r w:rsidRPr="00FC1F48">
              <w:rPr>
                <w:spacing w:val="75"/>
                <w:w w:val="150"/>
                <w:sz w:val="24"/>
              </w:rPr>
              <w:t xml:space="preserve"> </w:t>
            </w:r>
            <w:r w:rsidRPr="00FC1F48">
              <w:rPr>
                <w:spacing w:val="-2"/>
                <w:sz w:val="24"/>
              </w:rPr>
              <w:t>категории</w:t>
            </w:r>
          </w:p>
          <w:p w14:paraId="5A24CA1A" w14:textId="6A9748F5" w:rsidR="00FC1F48" w:rsidRPr="002F2E75" w:rsidRDefault="00FC1F48" w:rsidP="002E1DD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>«руководители»,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и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осуществление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мер по</w:t>
            </w:r>
            <w:r w:rsidRPr="00FC1F4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предотвращению</w:t>
            </w:r>
            <w:r w:rsidRPr="00FC1F4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и</w:t>
            </w:r>
            <w:r w:rsidRPr="00FC1F48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урегулированию</w:t>
            </w:r>
            <w:r w:rsidRPr="00FC1F4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 xml:space="preserve">конфликта интересов, а также применение мер юридической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ответственности, предусмотренных </w:t>
            </w:r>
            <w:r w:rsidRPr="00FC1F48">
              <w:rPr>
                <w:rFonts w:ascii="Times New Roman" w:hAnsi="Times New Roman" w:cs="Times New Roman"/>
                <w:sz w:val="24"/>
              </w:rPr>
              <w:t>законодательством Российской Федерации.</w:t>
            </w:r>
          </w:p>
        </w:tc>
        <w:tc>
          <w:tcPr>
            <w:tcW w:w="2411" w:type="dxa"/>
          </w:tcPr>
          <w:p w14:paraId="48D6D9BC" w14:textId="77777777" w:rsidR="00FC1F48" w:rsidRPr="00FC1F48" w:rsidRDefault="00FC1F48" w:rsidP="00FC1F48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506A3032" w14:textId="55330F52" w:rsidR="00FC1F48" w:rsidRPr="00FC1F48" w:rsidRDefault="00FC1F48" w:rsidP="007949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76BC5EA5" w14:textId="77777777" w:rsidR="00FC1F48" w:rsidRDefault="00FC1F48" w:rsidP="00FC1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14C7C575" w14:textId="758126DA" w:rsidR="00FC1F48" w:rsidRPr="00FC1F48" w:rsidRDefault="00FC1F48" w:rsidP="00FC1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до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28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ф</w:t>
            </w:r>
            <w:r w:rsidRPr="00FC1F48">
              <w:rPr>
                <w:rFonts w:ascii="Times New Roman" w:hAnsi="Times New Roman" w:cs="Times New Roman"/>
                <w:sz w:val="24"/>
              </w:rPr>
              <w:t>евраля</w:t>
            </w:r>
          </w:p>
        </w:tc>
        <w:tc>
          <w:tcPr>
            <w:tcW w:w="4111" w:type="dxa"/>
          </w:tcPr>
          <w:p w14:paraId="4EEEE46E" w14:textId="1F123BDA" w:rsidR="00FC1F48" w:rsidRPr="00FC1F48" w:rsidRDefault="00FC1F48" w:rsidP="007F5C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 xml:space="preserve">Доклад руководителю </w:t>
            </w:r>
            <w:r w:rsidR="007F5C9A">
              <w:rPr>
                <w:rFonts w:ascii="Times New Roman" w:hAnsi="Times New Roman" w:cs="Times New Roman"/>
                <w:sz w:val="24"/>
              </w:rPr>
              <w:t xml:space="preserve">Управления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об</w:t>
            </w:r>
            <w:r w:rsidRPr="00FC1F4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итогах</w:t>
            </w:r>
            <w:r w:rsidRPr="00FC1F48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проведенной</w:t>
            </w:r>
            <w:r w:rsidRPr="00FC1F4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работы</w:t>
            </w:r>
            <w:r w:rsidRPr="00FC1F4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за </w:t>
            </w:r>
            <w:r w:rsidRPr="00FC1F48">
              <w:rPr>
                <w:rFonts w:ascii="Times New Roman" w:hAnsi="Times New Roman" w:cs="Times New Roman"/>
                <w:sz w:val="24"/>
              </w:rPr>
              <w:t>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</w:t>
            </w:r>
            <w:r w:rsidRPr="00FC1F4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«руководители»</w:t>
            </w:r>
            <w:r w:rsidRPr="00FC1F4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и</w:t>
            </w:r>
            <w:r w:rsidRPr="00FC1F4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принятых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мерах.</w:t>
            </w:r>
          </w:p>
        </w:tc>
      </w:tr>
      <w:tr w:rsidR="00FC1F48" w:rsidRPr="002F2E75" w14:paraId="556160BE" w14:textId="77777777" w:rsidTr="00FC1F48">
        <w:trPr>
          <w:trHeight w:val="1272"/>
        </w:trPr>
        <w:tc>
          <w:tcPr>
            <w:tcW w:w="738" w:type="dxa"/>
          </w:tcPr>
          <w:p w14:paraId="1DC6BF99" w14:textId="06DBAEA9" w:rsidR="00FC1F48" w:rsidRPr="002F2E75" w:rsidRDefault="00FC1F48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4703" w:type="dxa"/>
            <w:gridSpan w:val="2"/>
          </w:tcPr>
          <w:p w14:paraId="6CB12493" w14:textId="4A7D3F52" w:rsidR="00FC1F48" w:rsidRPr="00FC1F48" w:rsidRDefault="00FC1F48" w:rsidP="00FC1F4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 xml:space="preserve">Рассмотрение на заседании Комиссии по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соблюдению требований к служебному</w:t>
            </w:r>
            <w:r w:rsidRPr="00FC1F48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поведению </w:t>
            </w:r>
            <w:r w:rsidRPr="00FC1F48">
              <w:rPr>
                <w:rFonts w:ascii="Times New Roman" w:hAnsi="Times New Roman" w:cs="Times New Roman"/>
                <w:sz w:val="24"/>
              </w:rPr>
              <w:t>гражданских служащих Управления и урегулированию конфликта интересов (далее – Комиссия) доклада о принимаемых мерах по предупреждению коррупции,</w:t>
            </w:r>
            <w:r w:rsidRPr="00FC1F48">
              <w:rPr>
                <w:rFonts w:ascii="Times New Roman" w:hAnsi="Times New Roman" w:cs="Times New Roman"/>
                <w:spacing w:val="37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в</w:t>
            </w:r>
            <w:r w:rsidRPr="00FC1F48">
              <w:rPr>
                <w:rFonts w:ascii="Times New Roman" w:hAnsi="Times New Roman" w:cs="Times New Roman"/>
                <w:spacing w:val="38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том</w:t>
            </w:r>
            <w:r w:rsidRPr="00FC1F48">
              <w:rPr>
                <w:rFonts w:ascii="Times New Roman" w:hAnsi="Times New Roman" w:cs="Times New Roman"/>
                <w:spacing w:val="40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числе</w:t>
            </w:r>
            <w:r w:rsidRPr="00FC1F48">
              <w:rPr>
                <w:rFonts w:ascii="Times New Roman" w:hAnsi="Times New Roman" w:cs="Times New Roman"/>
                <w:spacing w:val="37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о</w:t>
            </w:r>
            <w:r w:rsidRPr="00FC1F48">
              <w:rPr>
                <w:rFonts w:ascii="Times New Roman" w:hAnsi="Times New Roman" w:cs="Times New Roman"/>
                <w:spacing w:val="37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ходе</w:t>
            </w:r>
            <w:r w:rsidRPr="00FC1F48">
              <w:rPr>
                <w:rFonts w:ascii="Times New Roman" w:hAnsi="Times New Roman" w:cs="Times New Roman"/>
                <w:spacing w:val="38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реализации </w:t>
            </w:r>
            <w:r w:rsidRPr="00FC1F48">
              <w:rPr>
                <w:rFonts w:ascii="Times New Roman" w:hAnsi="Times New Roman" w:cs="Times New Roman"/>
                <w:sz w:val="24"/>
              </w:rPr>
              <w:t>мероприятий</w:t>
            </w:r>
            <w:r w:rsidRPr="00FC1F4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настоящего</w:t>
            </w:r>
            <w:r w:rsidRPr="00FC1F4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4"/>
                <w:sz w:val="24"/>
              </w:rPr>
              <w:t>Плана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411" w:type="dxa"/>
          </w:tcPr>
          <w:p w14:paraId="2A0B409F" w14:textId="77777777" w:rsidR="00FC1F48" w:rsidRPr="00FC1F48" w:rsidRDefault="00FC1F48" w:rsidP="00FC1F48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62D50CFE" w14:textId="68E9A675" w:rsidR="00FC1F48" w:rsidRPr="00FC1F48" w:rsidRDefault="00FC1F48" w:rsidP="007949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21B0A95" w14:textId="77777777" w:rsidR="00E9659A" w:rsidRDefault="00FC1F48" w:rsidP="00FC1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Ежегодно </w:t>
            </w:r>
          </w:p>
          <w:p w14:paraId="4387C617" w14:textId="14FDA7CC" w:rsidR="00FC1F48" w:rsidRPr="00FC1F48" w:rsidRDefault="00FC1F48" w:rsidP="00FC1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>до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31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4111" w:type="dxa"/>
          </w:tcPr>
          <w:p w14:paraId="43FE8BB6" w14:textId="77777777" w:rsidR="00FC1F48" w:rsidRPr="00FC1F48" w:rsidRDefault="00FC1F48" w:rsidP="002E1DDC">
            <w:pPr>
              <w:pStyle w:val="TableParagraph"/>
              <w:ind w:left="0"/>
              <w:jc w:val="both"/>
              <w:rPr>
                <w:sz w:val="24"/>
              </w:rPr>
            </w:pPr>
            <w:r w:rsidRPr="00FC1F48">
              <w:rPr>
                <w:sz w:val="24"/>
              </w:rPr>
              <w:t>Подготовлен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соответствующий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доклад</w:t>
            </w:r>
            <w:r w:rsidRPr="00FC1F48">
              <w:rPr>
                <w:spacing w:val="80"/>
                <w:sz w:val="24"/>
              </w:rPr>
              <w:t xml:space="preserve"> </w:t>
            </w:r>
            <w:r w:rsidRPr="00FC1F48">
              <w:rPr>
                <w:sz w:val="24"/>
              </w:rPr>
              <w:t>и заслушан на заседании Комиссии.</w:t>
            </w:r>
          </w:p>
          <w:p w14:paraId="4AC72849" w14:textId="732E0FA4" w:rsidR="00FC1F48" w:rsidRPr="00FC1F48" w:rsidRDefault="00FC1F48" w:rsidP="002E1DD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C1F48">
              <w:rPr>
                <w:sz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FC1F48" w:rsidRPr="002F2E75" w14:paraId="49658977" w14:textId="77777777" w:rsidTr="000C7A56">
        <w:tc>
          <w:tcPr>
            <w:tcW w:w="738" w:type="dxa"/>
          </w:tcPr>
          <w:p w14:paraId="13C94C44" w14:textId="3553ED75" w:rsidR="00FC1F48" w:rsidRPr="002F2E75" w:rsidRDefault="00FC1F48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703" w:type="dxa"/>
            <w:gridSpan w:val="2"/>
          </w:tcPr>
          <w:p w14:paraId="2C7F8E1E" w14:textId="01655E33" w:rsidR="00FC1F48" w:rsidRPr="00FC1F48" w:rsidRDefault="0091655F" w:rsidP="00FC1F4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Утратил силу.</w:t>
            </w:r>
          </w:p>
        </w:tc>
        <w:tc>
          <w:tcPr>
            <w:tcW w:w="2411" w:type="dxa"/>
          </w:tcPr>
          <w:p w14:paraId="347BDE54" w14:textId="41ED1C59" w:rsidR="00FC1F48" w:rsidRPr="00FC1F48" w:rsidRDefault="00FC1F48" w:rsidP="00794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9AF0E2" w14:textId="3DFD853C" w:rsidR="00FC1F48" w:rsidRPr="00FC1F48" w:rsidRDefault="00FC1F48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9180431" w14:textId="090C7552" w:rsidR="00FC1F48" w:rsidRPr="00FC1F48" w:rsidRDefault="00FC1F48" w:rsidP="00382623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FC1F48" w:rsidRPr="002F2E75" w14:paraId="0B063CDB" w14:textId="77777777" w:rsidTr="000C7A56">
        <w:tc>
          <w:tcPr>
            <w:tcW w:w="738" w:type="dxa"/>
          </w:tcPr>
          <w:p w14:paraId="66B2DB7B" w14:textId="77777777" w:rsidR="00FC1F48" w:rsidRDefault="00FC1F48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  <w:p w14:paraId="1E7F69F7" w14:textId="77777777" w:rsidR="002E1DDC" w:rsidRDefault="002E1DDC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614A8" w14:textId="77777777" w:rsidR="002E1DDC" w:rsidRDefault="002E1DDC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1088C" w14:textId="77777777" w:rsidR="002E1DDC" w:rsidRDefault="002E1DDC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8FF6C" w14:textId="77777777" w:rsidR="002E1DDC" w:rsidRDefault="002E1DDC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786E0" w14:textId="7DF81EBB" w:rsidR="002E1DDC" w:rsidRPr="002F2E75" w:rsidRDefault="002E1DDC" w:rsidP="00FC1F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  <w:gridSpan w:val="2"/>
          </w:tcPr>
          <w:p w14:paraId="53DE27C0" w14:textId="42B990EF" w:rsidR="00FC1F48" w:rsidRPr="00FC1F48" w:rsidRDefault="006559C4" w:rsidP="000834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Осуществление</w:t>
            </w:r>
            <w:r w:rsidRPr="00FC1F48">
              <w:rPr>
                <w:rFonts w:ascii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анализа</w:t>
            </w:r>
            <w:r w:rsidRPr="00FC1F48">
              <w:rPr>
                <w:rFonts w:ascii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ведений</w:t>
            </w:r>
            <w:r w:rsidRPr="00FC1F48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о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доходах,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об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имуществе</w:t>
            </w:r>
            <w:r w:rsidRPr="00FC1F48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 xml:space="preserve">и обязательствах имущественного характера, представленных </w:t>
            </w:r>
            <w:r>
              <w:rPr>
                <w:rFonts w:ascii="Times New Roman" w:hAnsi="Times New Roman" w:cs="Times New Roman"/>
                <w:sz w:val="24"/>
              </w:rPr>
              <w:t>лицами в соответствии со статьями 8 и 8.1 Федерального закона от 25 декабря 2008 г. № 273-ФЗ</w:t>
            </w:r>
            <w:r w:rsidR="0098342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1" w:type="dxa"/>
          </w:tcPr>
          <w:p w14:paraId="77D7B393" w14:textId="77777777" w:rsidR="00FC1F48" w:rsidRPr="00FC1F48" w:rsidRDefault="00FC1F48" w:rsidP="00FC1F48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650F3B2F" w14:textId="400F793E" w:rsidR="00FC1F48" w:rsidRPr="00FC1F48" w:rsidRDefault="00FC1F48" w:rsidP="007949C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4BBEFC55" w14:textId="77777777" w:rsidR="006559C4" w:rsidRDefault="006559C4" w:rsidP="006559C4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11514301" w14:textId="78E336A5" w:rsidR="00FC1F48" w:rsidRPr="00FC1F48" w:rsidRDefault="006559C4" w:rsidP="006559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до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31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4111" w:type="dxa"/>
          </w:tcPr>
          <w:p w14:paraId="133C4A97" w14:textId="2B2AE1B3" w:rsidR="00FC1F48" w:rsidRPr="00FC1F48" w:rsidRDefault="006559C4" w:rsidP="00435952">
            <w:pPr>
              <w:pStyle w:val="TableParagraph"/>
              <w:tabs>
                <w:tab w:val="left" w:pos="146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Доклад</w:t>
            </w:r>
            <w:r w:rsidRPr="00FC1F48">
              <w:rPr>
                <w:sz w:val="24"/>
              </w:rPr>
              <w:t xml:space="preserve"> руководител</w:t>
            </w:r>
            <w:r>
              <w:rPr>
                <w:sz w:val="24"/>
              </w:rPr>
              <w:t>ю</w:t>
            </w:r>
            <w:r w:rsidRPr="00FC1F48"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Управления с результатами проведе</w:t>
            </w:r>
            <w:r w:rsidRPr="00FC1F48">
              <w:rPr>
                <w:sz w:val="24"/>
              </w:rPr>
              <w:t xml:space="preserve">нного анализа по отсутствию либо выявленным признакам </w:t>
            </w:r>
            <w:r>
              <w:rPr>
                <w:sz w:val="24"/>
              </w:rPr>
              <w:t>н</w:t>
            </w:r>
            <w:r w:rsidRPr="00FC1F48">
              <w:rPr>
                <w:sz w:val="24"/>
              </w:rPr>
              <w:t>арушения</w:t>
            </w:r>
            <w:r>
              <w:rPr>
                <w:sz w:val="24"/>
              </w:rPr>
              <w:t>м</w:t>
            </w:r>
            <w:r w:rsidRPr="00FC1F48">
              <w:rPr>
                <w:sz w:val="24"/>
              </w:rPr>
              <w:t xml:space="preserve"> законодательства</w:t>
            </w:r>
            <w:r w:rsidRPr="00FC1F48">
              <w:rPr>
                <w:spacing w:val="40"/>
                <w:sz w:val="24"/>
              </w:rPr>
              <w:t xml:space="preserve"> </w:t>
            </w:r>
            <w:r w:rsidRPr="00FC1F48">
              <w:rPr>
                <w:sz w:val="24"/>
              </w:rPr>
              <w:t>Российской</w:t>
            </w:r>
            <w:r w:rsidRPr="00FC1F48">
              <w:rPr>
                <w:spacing w:val="40"/>
                <w:sz w:val="24"/>
              </w:rPr>
              <w:t xml:space="preserve"> </w:t>
            </w:r>
            <w:r w:rsidRPr="00FC1F48">
              <w:rPr>
                <w:sz w:val="24"/>
              </w:rPr>
              <w:t>Федерации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о федеральной государственной гражданской служб</w:t>
            </w:r>
            <w:r>
              <w:rPr>
                <w:sz w:val="24"/>
              </w:rPr>
              <w:t>е и о противодействии коррупции.</w:t>
            </w:r>
          </w:p>
        </w:tc>
      </w:tr>
      <w:tr w:rsidR="00E9659A" w:rsidRPr="002F2E75" w14:paraId="7282D1B0" w14:textId="77777777" w:rsidTr="000C7A56">
        <w:tc>
          <w:tcPr>
            <w:tcW w:w="738" w:type="dxa"/>
          </w:tcPr>
          <w:p w14:paraId="0959414E" w14:textId="0A03FD8B" w:rsidR="00E9659A" w:rsidRPr="002F2E75" w:rsidRDefault="00E9659A" w:rsidP="00E965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703" w:type="dxa"/>
            <w:gridSpan w:val="2"/>
          </w:tcPr>
          <w:p w14:paraId="402AF31A" w14:textId="0461A9A7" w:rsidR="00E9659A" w:rsidRPr="002F2E75" w:rsidRDefault="00E9659A" w:rsidP="002E1DD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возможного </w:t>
            </w:r>
            <w:r>
              <w:rPr>
                <w:sz w:val="24"/>
              </w:rPr>
              <w:t>конфликта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  <w:r w:rsidR="0098342B">
              <w:rPr>
                <w:spacing w:val="-2"/>
                <w:sz w:val="24"/>
              </w:rPr>
              <w:t>.</w:t>
            </w:r>
          </w:p>
        </w:tc>
        <w:tc>
          <w:tcPr>
            <w:tcW w:w="2411" w:type="dxa"/>
          </w:tcPr>
          <w:p w14:paraId="3528CB43" w14:textId="77777777" w:rsidR="00E9659A" w:rsidRPr="00FC1F48" w:rsidRDefault="00E9659A" w:rsidP="00E9659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4ABCF4E7" w14:textId="52ABDE11" w:rsidR="00E9659A" w:rsidRPr="002F2E75" w:rsidRDefault="00E9659A" w:rsidP="00E965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BFCDC86" w14:textId="77777777" w:rsidR="00E9659A" w:rsidRDefault="00E9659A" w:rsidP="00E9659A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E9659A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15C9B3FD" w14:textId="41D037E3" w:rsidR="00E9659A" w:rsidRPr="00E9659A" w:rsidRDefault="00E9659A" w:rsidP="00E965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59A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>до</w:t>
            </w:r>
            <w:r w:rsidRPr="00E9659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>30</w:t>
            </w:r>
            <w:r w:rsidRPr="00E9659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>сентября</w:t>
            </w:r>
          </w:p>
        </w:tc>
        <w:tc>
          <w:tcPr>
            <w:tcW w:w="4111" w:type="dxa"/>
          </w:tcPr>
          <w:p w14:paraId="10E9C04C" w14:textId="220EA9AC" w:rsidR="00E9659A" w:rsidRPr="00E9659A" w:rsidRDefault="00E9659A" w:rsidP="00E965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59A">
              <w:rPr>
                <w:rFonts w:ascii="Times New Roman" w:hAnsi="Times New Roman" w:cs="Times New Roman"/>
                <w:sz w:val="24"/>
              </w:rPr>
              <w:t xml:space="preserve">Актуализация личных дел, предотвращение конфликта интересов на государственной </w:t>
            </w:r>
            <w:r w:rsidRPr="00E9659A">
              <w:rPr>
                <w:rFonts w:ascii="Times New Roman" w:hAnsi="Times New Roman" w:cs="Times New Roman"/>
                <w:spacing w:val="-2"/>
                <w:sz w:val="24"/>
              </w:rPr>
              <w:t>службе.</w:t>
            </w:r>
          </w:p>
        </w:tc>
      </w:tr>
      <w:tr w:rsidR="00E9659A" w:rsidRPr="002F2E75" w14:paraId="246F7F90" w14:textId="77777777" w:rsidTr="000C7A56">
        <w:tc>
          <w:tcPr>
            <w:tcW w:w="738" w:type="dxa"/>
          </w:tcPr>
          <w:p w14:paraId="1FB341FA" w14:textId="0397795B" w:rsidR="00E9659A" w:rsidRPr="002F2E75" w:rsidRDefault="00E9659A" w:rsidP="00E965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703" w:type="dxa"/>
            <w:gridSpan w:val="2"/>
          </w:tcPr>
          <w:p w14:paraId="67B5A921" w14:textId="3CFE080E" w:rsidR="00E9659A" w:rsidRPr="00A259F6" w:rsidRDefault="00E9659A" w:rsidP="002E1DDC">
            <w:pPr>
              <w:pStyle w:val="TableParagraph"/>
              <w:tabs>
                <w:tab w:val="left" w:pos="4243"/>
              </w:tabs>
              <w:ind w:left="0"/>
              <w:jc w:val="left"/>
              <w:rPr>
                <w:sz w:val="24"/>
              </w:rPr>
            </w:pPr>
            <w:r w:rsidRPr="00E9659A">
              <w:rPr>
                <w:spacing w:val="-2"/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занятий</w:t>
            </w:r>
            <w:r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6"/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а</w:t>
            </w:r>
            <w:r w:rsidRPr="00E9659A">
              <w:rPr>
                <w:spacing w:val="-2"/>
                <w:sz w:val="24"/>
              </w:rPr>
              <w:t>нтикоррупционному просвещению</w:t>
            </w:r>
            <w:r w:rsidRPr="00E9659A">
              <w:rPr>
                <w:sz w:val="24"/>
              </w:rPr>
              <w:tab/>
            </w:r>
            <w:r>
              <w:rPr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гражданских</w:t>
            </w:r>
            <w:r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служащих</w:t>
            </w:r>
            <w:r>
              <w:rPr>
                <w:spacing w:val="-2"/>
                <w:sz w:val="24"/>
              </w:rPr>
              <w:t xml:space="preserve"> Управления</w:t>
            </w:r>
            <w:r w:rsidR="00A259F6">
              <w:rPr>
                <w:spacing w:val="-2"/>
                <w:sz w:val="24"/>
              </w:rPr>
              <w:t>.</w:t>
            </w:r>
          </w:p>
          <w:p w14:paraId="3AF6E32C" w14:textId="7CD4A6A4" w:rsidR="00E9659A" w:rsidRPr="00E9659A" w:rsidRDefault="00E9659A" w:rsidP="002E1DDC">
            <w:pPr>
              <w:tabs>
                <w:tab w:val="left" w:pos="12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E7C58A7" w14:textId="77777777" w:rsidR="00E9659A" w:rsidRPr="00FC1F48" w:rsidRDefault="00E9659A" w:rsidP="00E9659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3EC002DF" w14:textId="686DD124" w:rsidR="00E9659A" w:rsidRPr="00E9659A" w:rsidRDefault="00E9659A" w:rsidP="00E965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529E409" w14:textId="1FA04228" w:rsidR="00E9659A" w:rsidRPr="00E9659A" w:rsidRDefault="00E9659A" w:rsidP="00E9659A">
            <w:pPr>
              <w:pStyle w:val="TableParagraph"/>
              <w:ind w:left="346" w:right="45" w:hanging="99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9659A">
              <w:rPr>
                <w:sz w:val="24"/>
              </w:rPr>
              <w:t>Раз</w:t>
            </w:r>
            <w:r w:rsidRPr="00E9659A">
              <w:rPr>
                <w:spacing w:val="-15"/>
                <w:sz w:val="24"/>
              </w:rPr>
              <w:t xml:space="preserve"> </w:t>
            </w:r>
            <w:r w:rsidRPr="00E9659A">
              <w:rPr>
                <w:sz w:val="24"/>
              </w:rPr>
              <w:t>в</w:t>
            </w:r>
            <w:r w:rsidRPr="00E9659A">
              <w:rPr>
                <w:spacing w:val="-15"/>
                <w:sz w:val="24"/>
              </w:rPr>
              <w:t xml:space="preserve"> </w:t>
            </w:r>
            <w:r w:rsidRPr="00E9659A">
              <w:rPr>
                <w:sz w:val="24"/>
              </w:rPr>
              <w:t>полугодие до 28 февраля</w:t>
            </w:r>
          </w:p>
          <w:p w14:paraId="673B0B83" w14:textId="275D8E41" w:rsidR="00E9659A" w:rsidRPr="00E9659A" w:rsidRDefault="00E9659A" w:rsidP="00E965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E9659A">
              <w:rPr>
                <w:rFonts w:ascii="Times New Roman" w:hAnsi="Times New Roman" w:cs="Times New Roman"/>
                <w:sz w:val="24"/>
              </w:rPr>
              <w:t>до</w:t>
            </w:r>
            <w:r w:rsidRPr="00E9659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 xml:space="preserve">30 </w:t>
            </w:r>
            <w:r w:rsidRPr="00E9659A">
              <w:rPr>
                <w:rFonts w:ascii="Times New Roman" w:hAnsi="Times New Roman" w:cs="Times New Roman"/>
                <w:spacing w:val="-2"/>
                <w:sz w:val="24"/>
              </w:rPr>
              <w:t>сентября</w:t>
            </w:r>
          </w:p>
        </w:tc>
        <w:tc>
          <w:tcPr>
            <w:tcW w:w="4111" w:type="dxa"/>
          </w:tcPr>
          <w:p w14:paraId="5F358D02" w14:textId="11C35E13" w:rsidR="00E9659A" w:rsidRPr="00E9659A" w:rsidRDefault="00E9659A" w:rsidP="00382623">
            <w:pPr>
              <w:pStyle w:val="TableParagraph"/>
              <w:tabs>
                <w:tab w:val="left" w:pos="4"/>
                <w:tab w:val="left" w:pos="3006"/>
                <w:tab w:val="left" w:pos="3675"/>
                <w:tab w:val="left" w:pos="4603"/>
              </w:tabs>
              <w:ind w:left="0" w:right="96"/>
              <w:jc w:val="both"/>
              <w:rPr>
                <w:sz w:val="24"/>
                <w:szCs w:val="24"/>
              </w:rPr>
            </w:pPr>
            <w:r w:rsidRPr="00E9659A">
              <w:rPr>
                <w:spacing w:val="-2"/>
                <w:sz w:val="24"/>
              </w:rPr>
              <w:t>Подготовка</w:t>
            </w:r>
            <w:r w:rsidR="00DF5F21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презентационных</w:t>
            </w:r>
            <w:r w:rsidR="00DF5F21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материалов</w:t>
            </w:r>
            <w:r w:rsidR="00DF5F21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10"/>
                <w:sz w:val="24"/>
              </w:rPr>
              <w:t>и</w:t>
            </w:r>
            <w:r w:rsidR="00DF5F21">
              <w:rPr>
                <w:spacing w:val="-10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проведение</w:t>
            </w:r>
            <w:r w:rsidR="00DF5F21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занятий</w:t>
            </w:r>
            <w:r w:rsidR="00DF5F21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5"/>
                <w:sz w:val="24"/>
              </w:rPr>
              <w:t>по</w:t>
            </w:r>
            <w:r w:rsidR="00DF5F21">
              <w:rPr>
                <w:spacing w:val="-5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антикоррупционному</w:t>
            </w:r>
            <w:r w:rsidR="00382623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просвещению гражданских</w:t>
            </w:r>
            <w:r w:rsidR="00DF5F21">
              <w:rPr>
                <w:spacing w:val="-2"/>
                <w:sz w:val="24"/>
              </w:rPr>
              <w:t xml:space="preserve"> </w:t>
            </w:r>
            <w:r w:rsidRPr="00E9659A">
              <w:rPr>
                <w:spacing w:val="-2"/>
                <w:sz w:val="24"/>
              </w:rPr>
              <w:t>служащих</w:t>
            </w:r>
            <w:r w:rsidR="00DF5F21">
              <w:rPr>
                <w:spacing w:val="-2"/>
                <w:sz w:val="24"/>
              </w:rPr>
              <w:t xml:space="preserve"> </w:t>
            </w:r>
            <w:r w:rsidR="00DF5F21">
              <w:rPr>
                <w:sz w:val="24"/>
              </w:rPr>
              <w:t>Управления</w:t>
            </w:r>
            <w:r w:rsidR="00A259F6">
              <w:rPr>
                <w:sz w:val="24"/>
              </w:rPr>
              <w:t>.</w:t>
            </w:r>
          </w:p>
        </w:tc>
      </w:tr>
      <w:tr w:rsidR="00DF5F21" w:rsidRPr="002F2E75" w14:paraId="79D72579" w14:textId="77777777" w:rsidTr="000C7A56">
        <w:trPr>
          <w:trHeight w:val="418"/>
        </w:trPr>
        <w:tc>
          <w:tcPr>
            <w:tcW w:w="738" w:type="dxa"/>
          </w:tcPr>
          <w:p w14:paraId="647D7820" w14:textId="3BE88B39" w:rsidR="00DF5F21" w:rsidRPr="002F2E75" w:rsidRDefault="00DF5F21" w:rsidP="00DF5F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703" w:type="dxa"/>
            <w:gridSpan w:val="2"/>
          </w:tcPr>
          <w:p w14:paraId="3C764209" w14:textId="002FF040" w:rsidR="00DF5F21" w:rsidRPr="00DF5F21" w:rsidRDefault="00DF5F21" w:rsidP="002E1DDC">
            <w:pPr>
              <w:pStyle w:val="TableParagraph"/>
              <w:tabs>
                <w:tab w:val="left" w:pos="3878"/>
              </w:tabs>
              <w:ind w:left="0"/>
              <w:jc w:val="both"/>
              <w:rPr>
                <w:sz w:val="24"/>
                <w:szCs w:val="24"/>
              </w:rPr>
            </w:pPr>
            <w:r w:rsidRPr="00DF5F21">
              <w:rPr>
                <w:sz w:val="24"/>
              </w:rPr>
              <w:t xml:space="preserve">Ознакомление граждан, поступающих на государственную службу, под роспись с </w:t>
            </w:r>
            <w:r w:rsidRPr="00DF5F21">
              <w:rPr>
                <w:spacing w:val="-2"/>
                <w:sz w:val="24"/>
              </w:rPr>
              <w:t>нормативными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 xml:space="preserve">документами, </w:t>
            </w:r>
            <w:r w:rsidRPr="00DF5F21">
              <w:rPr>
                <w:sz w:val="24"/>
              </w:rPr>
              <w:t>регламентирующими</w:t>
            </w:r>
            <w:r w:rsidRPr="00DF5F21">
              <w:rPr>
                <w:spacing w:val="29"/>
                <w:sz w:val="24"/>
              </w:rPr>
              <w:t xml:space="preserve"> </w:t>
            </w:r>
            <w:r w:rsidRPr="00DF5F21">
              <w:rPr>
                <w:sz w:val="24"/>
              </w:rPr>
              <w:t>вопросы</w:t>
            </w:r>
            <w:r w:rsidRPr="00DF5F21">
              <w:rPr>
                <w:spacing w:val="31"/>
                <w:sz w:val="24"/>
              </w:rPr>
              <w:t xml:space="preserve"> </w:t>
            </w:r>
            <w:r w:rsidRPr="00DF5F21">
              <w:rPr>
                <w:sz w:val="24"/>
              </w:rPr>
              <w:t>предупреждения</w:t>
            </w:r>
            <w:r w:rsidRPr="00DF5F21">
              <w:rPr>
                <w:spacing w:val="31"/>
                <w:sz w:val="24"/>
              </w:rPr>
              <w:t xml:space="preserve"> </w:t>
            </w:r>
            <w:r w:rsidRPr="00DF5F21">
              <w:rPr>
                <w:spacing w:val="-10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 w:rsidRPr="00DF5F21">
              <w:rPr>
                <w:sz w:val="24"/>
              </w:rPr>
              <w:t xml:space="preserve">противодействия коррупции в </w:t>
            </w:r>
            <w:r>
              <w:rPr>
                <w:sz w:val="24"/>
              </w:rPr>
              <w:t>Управлении.</w:t>
            </w:r>
          </w:p>
        </w:tc>
        <w:tc>
          <w:tcPr>
            <w:tcW w:w="2411" w:type="dxa"/>
          </w:tcPr>
          <w:p w14:paraId="2B9C215E" w14:textId="77777777" w:rsidR="00DF5F21" w:rsidRPr="00FC1F48" w:rsidRDefault="00DF5F21" w:rsidP="00DF5F21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1FD02804" w14:textId="2817D691" w:rsidR="00DF5F21" w:rsidRPr="00DF5F21" w:rsidRDefault="00DF5F21" w:rsidP="00DF5F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A363177" w14:textId="7FA944DE" w:rsidR="00DF5F21" w:rsidRPr="00DF5F21" w:rsidRDefault="00DF5F21" w:rsidP="00DF5F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Постоянно</w:t>
            </w:r>
          </w:p>
        </w:tc>
        <w:tc>
          <w:tcPr>
            <w:tcW w:w="4111" w:type="dxa"/>
          </w:tcPr>
          <w:p w14:paraId="3C14824A" w14:textId="024AEADA" w:rsidR="00DF5F21" w:rsidRPr="00DF5F21" w:rsidRDefault="00DF5F21" w:rsidP="00961259">
            <w:pPr>
              <w:pStyle w:val="TableParagraph"/>
              <w:tabs>
                <w:tab w:val="left" w:pos="1054"/>
                <w:tab w:val="left" w:pos="3438"/>
                <w:tab w:val="left" w:pos="3983"/>
              </w:tabs>
              <w:ind w:left="0"/>
              <w:jc w:val="both"/>
              <w:rPr>
                <w:sz w:val="24"/>
                <w:szCs w:val="24"/>
              </w:rPr>
            </w:pPr>
            <w:r w:rsidRPr="00DF5F21">
              <w:rPr>
                <w:sz w:val="24"/>
              </w:rPr>
              <w:t>Граждане, поступающие на государственную службу,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ознакомлены</w:t>
            </w:r>
            <w:r w:rsidRPr="00DF5F21">
              <w:rPr>
                <w:spacing w:val="80"/>
                <w:sz w:val="24"/>
              </w:rPr>
              <w:t xml:space="preserve"> </w:t>
            </w:r>
            <w:r w:rsidRPr="00DF5F21">
              <w:rPr>
                <w:sz w:val="24"/>
              </w:rPr>
              <w:t>под</w:t>
            </w:r>
            <w:r w:rsidRPr="00DF5F21">
              <w:rPr>
                <w:spacing w:val="80"/>
                <w:sz w:val="24"/>
              </w:rPr>
              <w:t xml:space="preserve"> </w:t>
            </w:r>
            <w:r w:rsidRPr="00DF5F21">
              <w:rPr>
                <w:sz w:val="24"/>
              </w:rPr>
              <w:t>роспись</w:t>
            </w:r>
            <w:r w:rsidRPr="00DF5F21">
              <w:rPr>
                <w:spacing w:val="40"/>
                <w:sz w:val="24"/>
              </w:rPr>
              <w:t xml:space="preserve"> </w:t>
            </w:r>
            <w:r w:rsidRPr="00DF5F21">
              <w:rPr>
                <w:spacing w:val="-10"/>
                <w:sz w:val="24"/>
              </w:rPr>
              <w:t>с</w:t>
            </w:r>
            <w:r w:rsidR="00ED6F9B">
              <w:rPr>
                <w:spacing w:val="-10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нормативными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 xml:space="preserve">документами, </w:t>
            </w:r>
            <w:r>
              <w:rPr>
                <w:spacing w:val="-2"/>
                <w:sz w:val="24"/>
              </w:rPr>
              <w:t xml:space="preserve">регламентирующими </w:t>
            </w:r>
            <w:r w:rsidRPr="00DF5F21">
              <w:rPr>
                <w:spacing w:val="-2"/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z w:val="24"/>
              </w:rPr>
              <w:t>предупреждения и противодействия коррупции в</w:t>
            </w:r>
            <w:r>
              <w:rPr>
                <w:sz w:val="24"/>
              </w:rPr>
              <w:t xml:space="preserve"> Управлении</w:t>
            </w:r>
            <w:r w:rsidRPr="00DF5F21">
              <w:rPr>
                <w:sz w:val="24"/>
              </w:rPr>
              <w:t>.</w:t>
            </w:r>
          </w:p>
        </w:tc>
      </w:tr>
      <w:tr w:rsidR="00DF5F21" w:rsidRPr="002F2E75" w14:paraId="31251FBB" w14:textId="77777777" w:rsidTr="000C7A56">
        <w:tc>
          <w:tcPr>
            <w:tcW w:w="738" w:type="dxa"/>
          </w:tcPr>
          <w:p w14:paraId="4DC595EE" w14:textId="387E3CCC" w:rsidR="00DF5F21" w:rsidRPr="002F2E75" w:rsidRDefault="00DF5F21" w:rsidP="00DF5F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703" w:type="dxa"/>
            <w:gridSpan w:val="2"/>
          </w:tcPr>
          <w:p w14:paraId="33A917A5" w14:textId="6DE3F7B5" w:rsidR="00DF5F21" w:rsidRPr="00DF5F21" w:rsidRDefault="000C4EF9" w:rsidP="00CC34BF">
            <w:pPr>
              <w:pStyle w:val="TableParagraph"/>
              <w:tabs>
                <w:tab w:val="left" w:pos="5044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</w:t>
            </w:r>
            <w:r w:rsidR="00DF5F21" w:rsidRPr="00DF5F21">
              <w:rPr>
                <w:sz w:val="24"/>
              </w:rPr>
              <w:t xml:space="preserve">участия гражданских служащих </w:t>
            </w:r>
            <w:r w:rsidR="00DF5F21">
              <w:rPr>
                <w:sz w:val="24"/>
              </w:rPr>
              <w:t xml:space="preserve">Управления, </w:t>
            </w:r>
            <w:r w:rsidR="00DF5F21" w:rsidRPr="00DF5F21">
              <w:rPr>
                <w:sz w:val="24"/>
              </w:rPr>
              <w:t xml:space="preserve">в должностные обязанности которых входит участие в </w:t>
            </w:r>
            <w:proofErr w:type="gramStart"/>
            <w:r w:rsidR="00DF5F21" w:rsidRPr="00DF5F21">
              <w:rPr>
                <w:sz w:val="24"/>
              </w:rPr>
              <w:t xml:space="preserve">противодействии </w:t>
            </w:r>
            <w:r w:rsidR="00CC34BF">
              <w:rPr>
                <w:sz w:val="24"/>
              </w:rPr>
              <w:t> </w:t>
            </w:r>
            <w:r w:rsidR="00DF5F21">
              <w:rPr>
                <w:sz w:val="24"/>
              </w:rPr>
              <w:t>коррупции</w:t>
            </w:r>
            <w:proofErr w:type="gramEnd"/>
            <w:r w:rsidR="00DF5F21">
              <w:rPr>
                <w:sz w:val="24"/>
              </w:rPr>
              <w:t>,</w:t>
            </w:r>
            <w:r w:rsidR="00CC34BF">
              <w:rPr>
                <w:sz w:val="24"/>
              </w:rPr>
              <w:t xml:space="preserve"> </w:t>
            </w:r>
            <w:r w:rsidR="00DF5F21" w:rsidRPr="00DF5F21">
              <w:rPr>
                <w:spacing w:val="-10"/>
                <w:sz w:val="24"/>
              </w:rPr>
              <w:t>в</w:t>
            </w:r>
            <w:r w:rsidR="00CC34BF">
              <w:rPr>
                <w:spacing w:val="-10"/>
                <w:sz w:val="24"/>
              </w:rPr>
              <w:t xml:space="preserve"> </w:t>
            </w:r>
            <w:r w:rsidR="00DF5F21" w:rsidRPr="00DF5F21">
              <w:rPr>
                <w:spacing w:val="-2"/>
                <w:sz w:val="24"/>
              </w:rPr>
              <w:t>мероприятиях</w:t>
            </w:r>
            <w:r w:rsidR="00DF5F21">
              <w:rPr>
                <w:spacing w:val="-2"/>
                <w:sz w:val="24"/>
              </w:rPr>
              <w:t xml:space="preserve"> </w:t>
            </w:r>
            <w:r w:rsidR="00DF5F21" w:rsidRPr="00DF5F21">
              <w:rPr>
                <w:spacing w:val="-6"/>
                <w:sz w:val="24"/>
              </w:rPr>
              <w:t xml:space="preserve">по </w:t>
            </w:r>
            <w:r w:rsidR="00DF5F21" w:rsidRPr="00DF5F21">
              <w:rPr>
                <w:sz w:val="24"/>
              </w:rPr>
              <w:t>профессиональному развитию в области противодействия</w:t>
            </w:r>
            <w:r w:rsidR="00DF5F21" w:rsidRPr="00DF5F21">
              <w:rPr>
                <w:spacing w:val="80"/>
                <w:sz w:val="24"/>
              </w:rPr>
              <w:t xml:space="preserve">  </w:t>
            </w:r>
            <w:r w:rsidR="00DF5F21" w:rsidRPr="00DF5F21">
              <w:rPr>
                <w:sz w:val="24"/>
              </w:rPr>
              <w:t>коррупции,</w:t>
            </w:r>
            <w:r w:rsidR="00DF5F21" w:rsidRPr="00DF5F21">
              <w:rPr>
                <w:spacing w:val="80"/>
                <w:sz w:val="24"/>
              </w:rPr>
              <w:t xml:space="preserve">  </w:t>
            </w:r>
            <w:r w:rsidR="00DF5F21" w:rsidRPr="00DF5F21">
              <w:rPr>
                <w:sz w:val="24"/>
              </w:rPr>
              <w:t>в</w:t>
            </w:r>
            <w:r w:rsidR="00DF5F21" w:rsidRPr="00DF5F21">
              <w:rPr>
                <w:spacing w:val="80"/>
                <w:sz w:val="24"/>
              </w:rPr>
              <w:t xml:space="preserve"> </w:t>
            </w:r>
            <w:r w:rsidR="00DF5F21" w:rsidRPr="00DF5F21">
              <w:rPr>
                <w:sz w:val="24"/>
              </w:rPr>
              <w:t>том</w:t>
            </w:r>
            <w:r w:rsidR="00CC34BF">
              <w:rPr>
                <w:sz w:val="24"/>
              </w:rPr>
              <w:t xml:space="preserve"> </w:t>
            </w:r>
            <w:r w:rsidR="00DF5F21" w:rsidRPr="00DF5F21">
              <w:rPr>
                <w:sz w:val="24"/>
              </w:rPr>
              <w:t xml:space="preserve">числе </w:t>
            </w:r>
            <w:r w:rsidR="00DF5F21" w:rsidRPr="00DF5F21">
              <w:rPr>
                <w:spacing w:val="-5"/>
                <w:sz w:val="24"/>
              </w:rPr>
              <w:t>их</w:t>
            </w:r>
            <w:r w:rsidR="00CC34BF">
              <w:rPr>
                <w:spacing w:val="-5"/>
                <w:sz w:val="24"/>
              </w:rPr>
              <w:t xml:space="preserve"> </w:t>
            </w:r>
            <w:r w:rsidR="00DF5F21" w:rsidRPr="00DF5F21">
              <w:rPr>
                <w:spacing w:val="-2"/>
                <w:sz w:val="24"/>
              </w:rPr>
              <w:t>обучение</w:t>
            </w:r>
            <w:r w:rsidR="00CC34BF">
              <w:rPr>
                <w:spacing w:val="-2"/>
                <w:sz w:val="24"/>
              </w:rPr>
              <w:t xml:space="preserve"> </w:t>
            </w:r>
            <w:r w:rsidR="00DF5F21" w:rsidRPr="00DF5F21">
              <w:rPr>
                <w:spacing w:val="-5"/>
                <w:sz w:val="24"/>
              </w:rPr>
              <w:t>по</w:t>
            </w:r>
            <w:r w:rsidR="00CC34BF">
              <w:rPr>
                <w:spacing w:val="-5"/>
                <w:sz w:val="24"/>
              </w:rPr>
              <w:t xml:space="preserve"> </w:t>
            </w:r>
            <w:r w:rsidR="00DF5F21" w:rsidRPr="00DF5F21">
              <w:rPr>
                <w:spacing w:val="-2"/>
                <w:sz w:val="24"/>
              </w:rPr>
              <w:t>дополнительным</w:t>
            </w:r>
            <w:r w:rsidR="00CC34BF">
              <w:rPr>
                <w:spacing w:val="-2"/>
                <w:sz w:val="24"/>
              </w:rPr>
              <w:t xml:space="preserve"> </w:t>
            </w:r>
            <w:r w:rsidR="00CC34BF" w:rsidRPr="00DF5F21">
              <w:rPr>
                <w:sz w:val="24"/>
              </w:rPr>
              <w:t>профессиональным</w:t>
            </w:r>
          </w:p>
          <w:p w14:paraId="3015B8C8" w14:textId="4869BDCB" w:rsidR="004C2B8E" w:rsidRPr="00DF5F21" w:rsidRDefault="00DF5F21" w:rsidP="009165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F21">
              <w:rPr>
                <w:rFonts w:ascii="Times New Roman" w:hAnsi="Times New Roman" w:cs="Times New Roman"/>
                <w:sz w:val="24"/>
              </w:rPr>
              <w:t>программам в области противодействия коррупции</w:t>
            </w:r>
            <w:r w:rsidR="000C4EF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1" w:type="dxa"/>
          </w:tcPr>
          <w:p w14:paraId="59FE655A" w14:textId="78229520" w:rsidR="00CC34BF" w:rsidRPr="00FC1F48" w:rsidRDefault="00CC34BF" w:rsidP="00CC34BF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4C5EAB05" w14:textId="393E6B11" w:rsidR="00CC34BF" w:rsidRPr="00DF5F21" w:rsidRDefault="00CC34BF" w:rsidP="00CC3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2A636EA8" w14:textId="77777777" w:rsidR="00DF5F21" w:rsidRDefault="00DF5F21" w:rsidP="00DF5F21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 xml:space="preserve">Ежегодно </w:t>
            </w:r>
          </w:p>
          <w:p w14:paraId="0634D40D" w14:textId="77777777" w:rsidR="00DF5F21" w:rsidRDefault="00DF5F21" w:rsidP="00DF5F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F5F21">
              <w:rPr>
                <w:rFonts w:ascii="Times New Roman" w:hAnsi="Times New Roman" w:cs="Times New Roman"/>
                <w:sz w:val="24"/>
              </w:rPr>
              <w:t>до</w:t>
            </w:r>
            <w:r w:rsidRPr="00DF5F2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z w:val="24"/>
              </w:rPr>
              <w:t>1</w:t>
            </w:r>
            <w:r w:rsidRPr="00DF5F2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z w:val="24"/>
              </w:rPr>
              <w:t>декабря</w:t>
            </w:r>
          </w:p>
          <w:p w14:paraId="5D4B2BAA" w14:textId="77777777" w:rsidR="00CC34BF" w:rsidRDefault="00CC34BF" w:rsidP="00CC3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указаниями Федерального казначейства</w:t>
            </w:r>
          </w:p>
          <w:p w14:paraId="35FC7CF7" w14:textId="7664704B" w:rsidR="00CC34BF" w:rsidRPr="00DF5F21" w:rsidRDefault="00CC34BF" w:rsidP="00DF5F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252E4ED" w14:textId="1C2C10F0" w:rsidR="00DF5F21" w:rsidRPr="00DF5F21" w:rsidRDefault="00DF5F21" w:rsidP="00CC34BF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5F21">
              <w:rPr>
                <w:rFonts w:ascii="Times New Roman" w:hAnsi="Times New Roman" w:cs="Times New Roman"/>
                <w:sz w:val="24"/>
              </w:rPr>
              <w:t xml:space="preserve">Повышение уровня </w:t>
            </w:r>
            <w:r w:rsidR="003577FF" w:rsidRPr="003577FF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DF5F21">
              <w:rPr>
                <w:rFonts w:ascii="Times New Roman" w:hAnsi="Times New Roman" w:cs="Times New Roman"/>
                <w:sz w:val="24"/>
              </w:rPr>
              <w:t xml:space="preserve">профессионального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развития</w:t>
            </w:r>
            <w:r w:rsidRPr="00DF5F2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и</w:t>
            </w:r>
            <w:r w:rsidRPr="00DF5F2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качества</w:t>
            </w:r>
            <w:r w:rsidRPr="00DF5F21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выполнения</w:t>
            </w:r>
            <w:r w:rsidRPr="00DF5F2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 xml:space="preserve">должностных </w:t>
            </w:r>
            <w:r w:rsidRPr="00DF5F21">
              <w:rPr>
                <w:rFonts w:ascii="Times New Roman" w:hAnsi="Times New Roman" w:cs="Times New Roman"/>
                <w:sz w:val="24"/>
              </w:rPr>
              <w:t xml:space="preserve">обязанностей гражданских служащих </w:t>
            </w:r>
            <w:r w:rsidR="00CC34BF">
              <w:rPr>
                <w:rFonts w:ascii="Times New Roman" w:hAnsi="Times New Roman" w:cs="Times New Roman"/>
                <w:sz w:val="24"/>
              </w:rPr>
              <w:t>Управления.</w:t>
            </w:r>
          </w:p>
        </w:tc>
      </w:tr>
      <w:tr w:rsidR="00CC34BF" w:rsidRPr="002F2E75" w14:paraId="38C49FA6" w14:textId="77777777" w:rsidTr="000C7A56">
        <w:tc>
          <w:tcPr>
            <w:tcW w:w="738" w:type="dxa"/>
          </w:tcPr>
          <w:p w14:paraId="783F1548" w14:textId="3B180613" w:rsidR="00CC34BF" w:rsidRPr="002F2E75" w:rsidRDefault="00CC34BF" w:rsidP="00CC3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703" w:type="dxa"/>
            <w:gridSpan w:val="2"/>
          </w:tcPr>
          <w:p w14:paraId="27206EE2" w14:textId="4366FAEA" w:rsidR="00CC34BF" w:rsidRPr="00CC34BF" w:rsidRDefault="00CC34BF" w:rsidP="00CC34BF">
            <w:pPr>
              <w:pStyle w:val="TableParagraph"/>
              <w:tabs>
                <w:tab w:val="left" w:pos="5045"/>
              </w:tabs>
              <w:ind w:left="0"/>
              <w:jc w:val="both"/>
              <w:rPr>
                <w:sz w:val="24"/>
                <w:szCs w:val="24"/>
              </w:rPr>
            </w:pPr>
            <w:r w:rsidRPr="00CC34BF">
              <w:rPr>
                <w:sz w:val="24"/>
              </w:rPr>
              <w:t xml:space="preserve">Обеспечение участия сотрудников, впервые поступивших на государственную службу в </w:t>
            </w:r>
            <w:r>
              <w:rPr>
                <w:sz w:val="24"/>
              </w:rPr>
              <w:t xml:space="preserve">Управление </w:t>
            </w:r>
            <w:r w:rsidRPr="00CC34BF">
              <w:rPr>
                <w:sz w:val="24"/>
              </w:rPr>
              <w:t xml:space="preserve">и замещающих должности, связанные с соблюдением антикоррупционных </w:t>
            </w:r>
            <w:r w:rsidRPr="00CC34BF">
              <w:rPr>
                <w:spacing w:val="-2"/>
                <w:sz w:val="24"/>
              </w:rPr>
              <w:t>стандартов,</w:t>
            </w:r>
            <w:r>
              <w:rPr>
                <w:spacing w:val="-2"/>
                <w:sz w:val="24"/>
              </w:rPr>
              <w:t xml:space="preserve"> </w:t>
            </w:r>
            <w:r w:rsidRPr="00CC34BF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 w:rsidRPr="00CC34BF">
              <w:rPr>
                <w:spacing w:val="-2"/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 xml:space="preserve"> </w:t>
            </w:r>
            <w:r w:rsidRPr="00CC34BF">
              <w:rPr>
                <w:spacing w:val="-5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 w:rsidRPr="00CC34BF">
              <w:rPr>
                <w:sz w:val="24"/>
              </w:rPr>
              <w:t>профессиональному развитию в области противодействия коррупции</w:t>
            </w:r>
            <w:r w:rsidR="000C4EF9">
              <w:rPr>
                <w:sz w:val="24"/>
              </w:rPr>
              <w:t>.</w:t>
            </w:r>
          </w:p>
        </w:tc>
        <w:tc>
          <w:tcPr>
            <w:tcW w:w="2411" w:type="dxa"/>
          </w:tcPr>
          <w:p w14:paraId="411B9E8E" w14:textId="77777777" w:rsidR="00990DFD" w:rsidRPr="00FC1F48" w:rsidRDefault="00990DFD" w:rsidP="00990DFD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224A942B" w14:textId="21070BDD" w:rsidR="00CC34BF" w:rsidRPr="00CC34BF" w:rsidRDefault="00990DFD" w:rsidP="00990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2C19992" w14:textId="77777777" w:rsidR="000C4EF9" w:rsidRDefault="00CC34BF" w:rsidP="00CC34BF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3835B2AE" w14:textId="3C675200" w:rsidR="00CC34BF" w:rsidRDefault="00CC34BF" w:rsidP="00CC3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z w:val="24"/>
              </w:rPr>
              <w:t>до</w:t>
            </w:r>
            <w:r w:rsidRPr="00CC34B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z w:val="24"/>
              </w:rPr>
              <w:t>1</w:t>
            </w:r>
            <w:r w:rsidRPr="00CC34B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z w:val="24"/>
              </w:rPr>
              <w:t>декабря</w:t>
            </w:r>
          </w:p>
          <w:p w14:paraId="5CBED173" w14:textId="77777777" w:rsidR="00990DFD" w:rsidRDefault="00990DFD" w:rsidP="00990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указаниями </w:t>
            </w:r>
          </w:p>
          <w:p w14:paraId="4AD737FF" w14:textId="77777777" w:rsidR="00990DFD" w:rsidRDefault="00990DFD" w:rsidP="00990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FE61D" w14:textId="08C00D9F" w:rsidR="00990DFD" w:rsidRDefault="00990DFD" w:rsidP="00990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</w:p>
          <w:p w14:paraId="11C6E085" w14:textId="688101FA" w:rsidR="00990DFD" w:rsidRPr="00CC34BF" w:rsidRDefault="00990DFD" w:rsidP="00CC3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5A0114E" w14:textId="09B7F982" w:rsidR="00CC34BF" w:rsidRPr="00CC34BF" w:rsidRDefault="00CC34BF" w:rsidP="00990DF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34BF">
              <w:rPr>
                <w:rFonts w:ascii="Times New Roman" w:hAnsi="Times New Roman" w:cs="Times New Roman"/>
                <w:sz w:val="24"/>
              </w:rPr>
              <w:t>Повышение</w:t>
            </w:r>
            <w:r w:rsidR="00990DFD">
              <w:rPr>
                <w:rFonts w:ascii="Times New Roman" w:hAnsi="Times New Roman" w:cs="Times New Roman"/>
                <w:sz w:val="24"/>
              </w:rPr>
              <w:t> </w:t>
            </w:r>
            <w:r w:rsidRPr="00CC34BF">
              <w:rPr>
                <w:rFonts w:ascii="Times New Roman" w:hAnsi="Times New Roman" w:cs="Times New Roman"/>
                <w:sz w:val="24"/>
              </w:rPr>
              <w:t xml:space="preserve"> уровня профессионального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развития</w:t>
            </w:r>
            <w:r w:rsidRPr="00CC34B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и</w:t>
            </w:r>
            <w:r w:rsidRPr="00CC34B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качества</w:t>
            </w:r>
            <w:r w:rsidRPr="00CC34B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 xml:space="preserve">выполнения должностных </w:t>
            </w:r>
            <w:r w:rsidRPr="00CC34BF">
              <w:rPr>
                <w:rFonts w:ascii="Times New Roman" w:hAnsi="Times New Roman" w:cs="Times New Roman"/>
                <w:sz w:val="24"/>
              </w:rPr>
              <w:t xml:space="preserve">обязанностей гражданских служащих </w:t>
            </w:r>
            <w:r w:rsidR="00990DFD">
              <w:rPr>
                <w:rFonts w:ascii="Times New Roman" w:hAnsi="Times New Roman" w:cs="Times New Roman"/>
                <w:sz w:val="24"/>
              </w:rPr>
              <w:t>Управления</w:t>
            </w:r>
            <w:r w:rsidR="00A259F6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90DFD" w:rsidRPr="002F2E75" w14:paraId="14707A4E" w14:textId="0311F7A4" w:rsidTr="00990DFD">
        <w:tc>
          <w:tcPr>
            <w:tcW w:w="744" w:type="dxa"/>
            <w:gridSpan w:val="2"/>
          </w:tcPr>
          <w:p w14:paraId="53712898" w14:textId="69248508" w:rsidR="00990DFD" w:rsidRDefault="000C4EF9" w:rsidP="00990DFD">
            <w:pPr>
              <w:pStyle w:val="TableParagraph"/>
              <w:spacing w:line="268" w:lineRule="exact"/>
              <w:ind w:left="12" w:right="12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5F888C05" w14:textId="303FDA0D" w:rsidR="00990DFD" w:rsidRPr="00990DFD" w:rsidRDefault="00990DFD" w:rsidP="00990DFD">
            <w:pPr>
              <w:pStyle w:val="TableParagraph"/>
              <w:spacing w:line="268" w:lineRule="exact"/>
              <w:ind w:left="0" w:right="12"/>
              <w:rPr>
                <w:sz w:val="24"/>
                <w:szCs w:val="24"/>
              </w:rPr>
            </w:pPr>
          </w:p>
        </w:tc>
        <w:tc>
          <w:tcPr>
            <w:tcW w:w="13487" w:type="dxa"/>
            <w:gridSpan w:val="4"/>
          </w:tcPr>
          <w:p w14:paraId="76FF5921" w14:textId="77777777" w:rsidR="00990DFD" w:rsidRDefault="00990DFD" w:rsidP="00990DFD">
            <w:pPr>
              <w:pStyle w:val="TableParagraph"/>
              <w:spacing w:line="268" w:lineRule="exact"/>
              <w:ind w:left="36" w:right="12"/>
              <w:rPr>
                <w:spacing w:val="-2"/>
                <w:sz w:val="24"/>
              </w:rPr>
            </w:pPr>
            <w:r w:rsidRPr="00990DFD">
              <w:rPr>
                <w:sz w:val="24"/>
              </w:rPr>
              <w:t>Выявление</w:t>
            </w:r>
            <w:r w:rsidRPr="00990DFD">
              <w:rPr>
                <w:spacing w:val="-6"/>
                <w:sz w:val="24"/>
              </w:rPr>
              <w:t xml:space="preserve"> </w:t>
            </w:r>
            <w:r w:rsidRPr="00990DFD">
              <w:rPr>
                <w:sz w:val="24"/>
              </w:rPr>
              <w:t>и</w:t>
            </w:r>
            <w:r w:rsidRPr="00990DFD">
              <w:rPr>
                <w:spacing w:val="-4"/>
                <w:sz w:val="24"/>
              </w:rPr>
              <w:t xml:space="preserve"> </w:t>
            </w:r>
            <w:r w:rsidRPr="00990DFD">
              <w:rPr>
                <w:sz w:val="24"/>
              </w:rPr>
              <w:t>систематизация</w:t>
            </w:r>
            <w:r w:rsidRPr="00990DFD">
              <w:rPr>
                <w:spacing w:val="-7"/>
                <w:sz w:val="24"/>
              </w:rPr>
              <w:t xml:space="preserve"> </w:t>
            </w:r>
            <w:r w:rsidRPr="00990DFD">
              <w:rPr>
                <w:sz w:val="24"/>
              </w:rPr>
              <w:t>причин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z w:val="24"/>
              </w:rPr>
              <w:t>и</w:t>
            </w:r>
            <w:r w:rsidRPr="00990DFD">
              <w:rPr>
                <w:spacing w:val="-1"/>
                <w:sz w:val="24"/>
              </w:rPr>
              <w:t xml:space="preserve"> </w:t>
            </w:r>
            <w:r w:rsidRPr="00990DFD">
              <w:rPr>
                <w:sz w:val="24"/>
              </w:rPr>
              <w:t>условий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z w:val="24"/>
              </w:rPr>
              <w:t>проявления</w:t>
            </w:r>
            <w:r w:rsidRPr="00990DFD">
              <w:rPr>
                <w:spacing w:val="-7"/>
                <w:sz w:val="24"/>
              </w:rPr>
              <w:t xml:space="preserve"> </w:t>
            </w:r>
            <w:r w:rsidRPr="00990DFD">
              <w:rPr>
                <w:sz w:val="24"/>
              </w:rPr>
              <w:t>коррупции</w:t>
            </w:r>
            <w:r w:rsidRPr="00990DFD">
              <w:rPr>
                <w:spacing w:val="-4"/>
                <w:sz w:val="24"/>
              </w:rPr>
              <w:t xml:space="preserve"> </w:t>
            </w:r>
            <w:r w:rsidRPr="00990DFD">
              <w:rPr>
                <w:sz w:val="24"/>
              </w:rPr>
              <w:t>в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z w:val="24"/>
              </w:rPr>
              <w:t>деятельности</w:t>
            </w:r>
            <w:r w:rsidRPr="00990DFD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Управления, </w:t>
            </w:r>
            <w:r w:rsidRPr="00990DFD">
              <w:rPr>
                <w:sz w:val="24"/>
              </w:rPr>
              <w:t>мониторинг</w:t>
            </w:r>
            <w:r w:rsidRPr="00990DFD">
              <w:rPr>
                <w:spacing w:val="-7"/>
                <w:sz w:val="24"/>
              </w:rPr>
              <w:t xml:space="preserve"> </w:t>
            </w:r>
            <w:r w:rsidRPr="00990DFD">
              <w:rPr>
                <w:sz w:val="24"/>
              </w:rPr>
              <w:t>коррупционных</w:t>
            </w:r>
            <w:r w:rsidRPr="00990DFD">
              <w:rPr>
                <w:spacing w:val="-2"/>
                <w:sz w:val="24"/>
              </w:rPr>
              <w:t xml:space="preserve"> </w:t>
            </w:r>
          </w:p>
          <w:p w14:paraId="63560007" w14:textId="718C5904" w:rsidR="00990DFD" w:rsidRPr="00990DFD" w:rsidRDefault="00990DFD" w:rsidP="00990DFD">
            <w:pPr>
              <w:pStyle w:val="TableParagraph"/>
              <w:spacing w:line="268" w:lineRule="exact"/>
              <w:ind w:left="0" w:right="12"/>
              <w:rPr>
                <w:sz w:val="24"/>
                <w:szCs w:val="24"/>
              </w:rPr>
            </w:pPr>
            <w:r w:rsidRPr="00990DFD">
              <w:rPr>
                <w:sz w:val="24"/>
              </w:rPr>
              <w:t>рисков</w:t>
            </w:r>
            <w:r w:rsidRPr="00990DFD">
              <w:rPr>
                <w:spacing w:val="-6"/>
                <w:sz w:val="24"/>
              </w:rPr>
              <w:t xml:space="preserve"> </w:t>
            </w:r>
            <w:r w:rsidRPr="00990DFD">
              <w:rPr>
                <w:sz w:val="24"/>
              </w:rPr>
              <w:t>и</w:t>
            </w:r>
            <w:r w:rsidRPr="00990DFD">
              <w:rPr>
                <w:spacing w:val="-6"/>
                <w:sz w:val="24"/>
              </w:rPr>
              <w:t xml:space="preserve"> </w:t>
            </w:r>
            <w:r w:rsidRPr="00990DFD">
              <w:rPr>
                <w:sz w:val="24"/>
              </w:rPr>
              <w:t>их</w:t>
            </w:r>
            <w:r w:rsidRPr="00990DFD">
              <w:rPr>
                <w:spacing w:val="-1"/>
                <w:sz w:val="24"/>
              </w:rPr>
              <w:t xml:space="preserve"> </w:t>
            </w:r>
            <w:r w:rsidRPr="00990DFD">
              <w:rPr>
                <w:sz w:val="24"/>
              </w:rPr>
              <w:t>устранение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pacing w:val="-2"/>
                <w:sz w:val="24"/>
              </w:rPr>
              <w:t>(минимизация)</w:t>
            </w:r>
          </w:p>
        </w:tc>
      </w:tr>
      <w:tr w:rsidR="00EF7C92" w:rsidRPr="002F2E75" w14:paraId="61CAD86B" w14:textId="77777777" w:rsidTr="000C7A56">
        <w:trPr>
          <w:trHeight w:val="335"/>
        </w:trPr>
        <w:tc>
          <w:tcPr>
            <w:tcW w:w="738" w:type="dxa"/>
          </w:tcPr>
          <w:p w14:paraId="6A2D73A0" w14:textId="3017FDF3" w:rsidR="00EF7C92" w:rsidRPr="002F2E75" w:rsidRDefault="00EF7C92" w:rsidP="00EF7C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03" w:type="dxa"/>
            <w:gridSpan w:val="2"/>
          </w:tcPr>
          <w:p w14:paraId="6CB9B689" w14:textId="2ED56F74" w:rsidR="00EF7C92" w:rsidRPr="00EF7C92" w:rsidRDefault="00EF7C92" w:rsidP="00602DCE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Участие в проведении</w:t>
            </w:r>
            <w:r w:rsidRPr="00EF7C92">
              <w:rPr>
                <w:sz w:val="24"/>
              </w:rPr>
              <w:t xml:space="preserve"> оценки коррупционных рисков, возникающих при реализации </w:t>
            </w:r>
            <w:r>
              <w:rPr>
                <w:sz w:val="24"/>
              </w:rPr>
              <w:t xml:space="preserve">Управлением </w:t>
            </w:r>
            <w:r w:rsidRPr="00EF7C92">
              <w:rPr>
                <w:sz w:val="24"/>
              </w:rPr>
              <w:t>установленных</w:t>
            </w:r>
            <w:r w:rsidRPr="00EF7C92">
              <w:rPr>
                <w:spacing w:val="-5"/>
                <w:sz w:val="24"/>
              </w:rPr>
              <w:t xml:space="preserve"> </w:t>
            </w:r>
            <w:r w:rsidRPr="00EF7C92">
              <w:rPr>
                <w:sz w:val="24"/>
              </w:rPr>
              <w:t>функций</w:t>
            </w:r>
            <w:r w:rsidR="000C4EF9">
              <w:rPr>
                <w:sz w:val="24"/>
              </w:rPr>
              <w:t>,</w:t>
            </w:r>
            <w:r w:rsidRPr="00EF7C92">
              <w:rPr>
                <w:spacing w:val="-1"/>
                <w:sz w:val="24"/>
              </w:rPr>
              <w:t xml:space="preserve"> </w:t>
            </w:r>
            <w:r w:rsidRPr="00EF7C92">
              <w:rPr>
                <w:sz w:val="24"/>
              </w:rPr>
              <w:t>и</w:t>
            </w:r>
            <w:r w:rsidRPr="00EF7C92">
              <w:rPr>
                <w:spacing w:val="-6"/>
                <w:sz w:val="24"/>
              </w:rPr>
              <w:t xml:space="preserve"> </w:t>
            </w:r>
            <w:r w:rsidRPr="00EF7C92">
              <w:rPr>
                <w:sz w:val="24"/>
              </w:rPr>
              <w:t>перечня должностей,</w:t>
            </w:r>
            <w:r w:rsidRPr="00EF7C92">
              <w:rPr>
                <w:spacing w:val="80"/>
                <w:w w:val="150"/>
                <w:sz w:val="24"/>
              </w:rPr>
              <w:t xml:space="preserve">  </w:t>
            </w:r>
            <w:r w:rsidRPr="00EF7C92">
              <w:rPr>
                <w:sz w:val="24"/>
              </w:rPr>
              <w:t>замещение</w:t>
            </w:r>
            <w:r w:rsidRPr="00EF7C92">
              <w:rPr>
                <w:spacing w:val="80"/>
                <w:w w:val="150"/>
                <w:sz w:val="24"/>
              </w:rPr>
              <w:t xml:space="preserve"> </w:t>
            </w:r>
            <w:r w:rsidRPr="00EF7C92">
              <w:rPr>
                <w:sz w:val="24"/>
              </w:rPr>
              <w:t>которых</w:t>
            </w:r>
            <w:r w:rsidRPr="00EF7C92">
              <w:rPr>
                <w:spacing w:val="80"/>
                <w:w w:val="150"/>
                <w:sz w:val="24"/>
              </w:rPr>
              <w:t xml:space="preserve"> </w:t>
            </w:r>
            <w:r w:rsidRPr="00EF7C92">
              <w:rPr>
                <w:sz w:val="24"/>
              </w:rPr>
              <w:t>связано</w:t>
            </w:r>
            <w:r w:rsidRPr="00EF7C92">
              <w:rPr>
                <w:spacing w:val="40"/>
                <w:sz w:val="24"/>
              </w:rPr>
              <w:t xml:space="preserve"> </w:t>
            </w:r>
            <w:r w:rsidRPr="00EF7C92">
              <w:rPr>
                <w:sz w:val="24"/>
              </w:rPr>
              <w:t>с коррупционными рисками</w:t>
            </w:r>
            <w:r w:rsidR="000C4EF9">
              <w:rPr>
                <w:sz w:val="24"/>
              </w:rPr>
              <w:t>.</w:t>
            </w:r>
          </w:p>
        </w:tc>
        <w:tc>
          <w:tcPr>
            <w:tcW w:w="2411" w:type="dxa"/>
          </w:tcPr>
          <w:p w14:paraId="68A478FB" w14:textId="77777777" w:rsidR="00EF7C92" w:rsidRDefault="00EF7C92" w:rsidP="00EF7C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и аудита </w:t>
            </w:r>
          </w:p>
          <w:p w14:paraId="384FD7D7" w14:textId="6A0D5A18" w:rsidR="00EF7C92" w:rsidRDefault="00EF7C92" w:rsidP="00EF7C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Козина</w:t>
            </w:r>
            <w:r w:rsidR="007949C2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9A4DBC9" w14:textId="341A32B7" w:rsidR="00EF7C92" w:rsidRPr="00FC1F48" w:rsidRDefault="00EF7C92" w:rsidP="00EF7C92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2B9C97D0" w14:textId="08BAD24E" w:rsidR="00EF7C92" w:rsidRPr="00EF7C92" w:rsidRDefault="00EF7C92" w:rsidP="00EF7C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06A4B422" w14:textId="77777777" w:rsidR="000C4EF9" w:rsidRDefault="00EF7C92" w:rsidP="00EF7C92">
            <w:pPr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В соответствии с указаниями Федерального казначейства е</w:t>
            </w:r>
            <w:r w:rsidRPr="00EF7C92">
              <w:rPr>
                <w:rFonts w:ascii="Times New Roman" w:hAnsi="Times New Roman" w:cs="Times New Roman"/>
                <w:spacing w:val="-2"/>
                <w:sz w:val="24"/>
              </w:rPr>
              <w:t>жегодно</w:t>
            </w:r>
          </w:p>
          <w:p w14:paraId="11468E6E" w14:textId="30945B1E" w:rsidR="00EF7C92" w:rsidRPr="00EF7C92" w:rsidRDefault="00EF7C92" w:rsidP="00602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9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F7C92">
              <w:rPr>
                <w:rFonts w:ascii="Times New Roman" w:hAnsi="Times New Roman" w:cs="Times New Roman"/>
                <w:sz w:val="24"/>
              </w:rPr>
              <w:t>до</w:t>
            </w:r>
            <w:r w:rsidRPr="00EF7C92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F7C92">
              <w:rPr>
                <w:rFonts w:ascii="Times New Roman" w:hAnsi="Times New Roman" w:cs="Times New Roman"/>
                <w:sz w:val="24"/>
              </w:rPr>
              <w:t>3</w:t>
            </w:r>
            <w:r w:rsidR="00602DCE">
              <w:rPr>
                <w:rFonts w:ascii="Times New Roman" w:hAnsi="Times New Roman" w:cs="Times New Roman"/>
                <w:sz w:val="24"/>
              </w:rPr>
              <w:t>1</w:t>
            </w:r>
            <w:r w:rsidRPr="00EF7C92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="00602DCE">
              <w:rPr>
                <w:rFonts w:ascii="Times New Roman" w:hAnsi="Times New Roman" w:cs="Times New Roman"/>
                <w:spacing w:val="-15"/>
                <w:sz w:val="24"/>
              </w:rPr>
              <w:t>дека</w:t>
            </w:r>
            <w:r w:rsidRPr="00EF7C92">
              <w:rPr>
                <w:rFonts w:ascii="Times New Roman" w:hAnsi="Times New Roman" w:cs="Times New Roman"/>
                <w:sz w:val="24"/>
              </w:rPr>
              <w:t>бря</w:t>
            </w:r>
          </w:p>
        </w:tc>
        <w:tc>
          <w:tcPr>
            <w:tcW w:w="4111" w:type="dxa"/>
          </w:tcPr>
          <w:p w14:paraId="7A3E48CC" w14:textId="384880D6" w:rsidR="00EF7C92" w:rsidRPr="00EF7C92" w:rsidRDefault="00EF7C92" w:rsidP="003577FF">
            <w:pPr>
              <w:pStyle w:val="TableParagraph"/>
              <w:ind w:left="0"/>
              <w:jc w:val="both"/>
              <w:rPr>
                <w:sz w:val="24"/>
              </w:rPr>
            </w:pPr>
            <w:r w:rsidRPr="00EF7C92">
              <w:rPr>
                <w:sz w:val="24"/>
              </w:rPr>
              <w:t>Внесение</w:t>
            </w:r>
            <w:r w:rsidRPr="00EF7C92"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 xml:space="preserve">предложений в Федеральное казначейство по изменению </w:t>
            </w:r>
            <w:r>
              <w:rPr>
                <w:sz w:val="24"/>
              </w:rPr>
              <w:t>Карты</w:t>
            </w:r>
            <w:r w:rsidRPr="00EF7C92">
              <w:rPr>
                <w:spacing w:val="-13"/>
                <w:sz w:val="24"/>
              </w:rPr>
              <w:t xml:space="preserve"> </w:t>
            </w:r>
            <w:r w:rsidRPr="00EF7C92">
              <w:rPr>
                <w:sz w:val="24"/>
              </w:rPr>
              <w:t xml:space="preserve">коррупционных </w:t>
            </w:r>
            <w:r w:rsidRPr="00EF7C92">
              <w:rPr>
                <w:spacing w:val="-2"/>
                <w:sz w:val="24"/>
              </w:rPr>
              <w:t>рисков.</w:t>
            </w:r>
          </w:p>
          <w:p w14:paraId="427BAF99" w14:textId="13DDAB78" w:rsidR="00EF7C92" w:rsidRPr="00EF7C92" w:rsidRDefault="00EF7C92" w:rsidP="003577FF">
            <w:pPr>
              <w:pStyle w:val="TableParagraph"/>
              <w:ind w:left="0"/>
              <w:jc w:val="both"/>
              <w:rPr>
                <w:sz w:val="24"/>
              </w:rPr>
            </w:pPr>
            <w:r w:rsidRPr="00EF7C92">
              <w:rPr>
                <w:sz w:val="24"/>
              </w:rPr>
              <w:t xml:space="preserve">Внесение </w:t>
            </w:r>
            <w:r>
              <w:rPr>
                <w:sz w:val="24"/>
              </w:rPr>
              <w:t xml:space="preserve">предложений по </w:t>
            </w:r>
            <w:proofErr w:type="gramStart"/>
            <w:r>
              <w:rPr>
                <w:sz w:val="24"/>
              </w:rPr>
              <w:t>уточнению  перечня</w:t>
            </w:r>
            <w:proofErr w:type="gramEnd"/>
            <w:r w:rsidRPr="00EF7C92">
              <w:rPr>
                <w:sz w:val="24"/>
              </w:rPr>
              <w:t xml:space="preserve"> должностей, замещение которых связано с коррупционными рисками.</w:t>
            </w:r>
          </w:p>
          <w:p w14:paraId="5AD2BDDE" w14:textId="03CF9EA4" w:rsidR="00EF7C92" w:rsidRPr="00EF7C92" w:rsidRDefault="00EF7C92" w:rsidP="003577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C92">
              <w:rPr>
                <w:rFonts w:ascii="Times New Roman" w:hAnsi="Times New Roman" w:cs="Times New Roman"/>
                <w:sz w:val="24"/>
              </w:rPr>
              <w:t>При</w:t>
            </w:r>
            <w:r w:rsidRPr="00EF7C92">
              <w:rPr>
                <w:rFonts w:ascii="Times New Roman" w:hAnsi="Times New Roman" w:cs="Times New Roman"/>
                <w:spacing w:val="-2"/>
                <w:sz w:val="24"/>
              </w:rPr>
              <w:t xml:space="preserve"> необходимости.</w:t>
            </w:r>
          </w:p>
        </w:tc>
      </w:tr>
      <w:tr w:rsidR="000C4EF9" w:rsidRPr="002F2E75" w14:paraId="0E53E08B" w14:textId="77777777" w:rsidTr="000C4EF9">
        <w:trPr>
          <w:trHeight w:val="377"/>
        </w:trPr>
        <w:tc>
          <w:tcPr>
            <w:tcW w:w="738" w:type="dxa"/>
          </w:tcPr>
          <w:p w14:paraId="3DDD7ADB" w14:textId="39D3C17D" w:rsidR="000C4EF9" w:rsidRPr="002F2E75" w:rsidRDefault="000C4EF9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93" w:type="dxa"/>
            <w:gridSpan w:val="5"/>
          </w:tcPr>
          <w:p w14:paraId="187CFF1E" w14:textId="07BEB52C" w:rsidR="000C4EF9" w:rsidRPr="000C4EF9" w:rsidRDefault="000C4EF9" w:rsidP="000C4E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Pr="000C4EF9">
              <w:rPr>
                <w:rFonts w:ascii="Times New Roman" w:hAnsi="Times New Roman" w:cs="Times New Roman"/>
                <w:sz w:val="24"/>
              </w:rPr>
              <w:t>Мероприятия,</w:t>
            </w:r>
            <w:r w:rsidRPr="000C4EF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направленные</w:t>
            </w:r>
            <w:r w:rsidRPr="000C4EF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на</w:t>
            </w:r>
            <w:r w:rsidRPr="000C4EF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противодействие</w:t>
            </w:r>
            <w:r w:rsidRPr="000C4EF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коррупции,</w:t>
            </w:r>
            <w:r w:rsidRPr="000C4EF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с</w:t>
            </w:r>
            <w:r w:rsidRPr="000C4EF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учетом</w:t>
            </w:r>
            <w:r w:rsidRPr="000C4EF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специфики</w:t>
            </w:r>
            <w:r w:rsidRPr="000C4EF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деятельности</w:t>
            </w:r>
            <w:r w:rsidRPr="000C4EF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Управления</w:t>
            </w:r>
          </w:p>
        </w:tc>
      </w:tr>
      <w:tr w:rsidR="000C4EF9" w:rsidRPr="002F2E75" w14:paraId="260C214E" w14:textId="77777777" w:rsidTr="000C7A56">
        <w:tc>
          <w:tcPr>
            <w:tcW w:w="738" w:type="dxa"/>
          </w:tcPr>
          <w:p w14:paraId="42D9E247" w14:textId="44FFF042" w:rsidR="000C4EF9" w:rsidRPr="000C4EF9" w:rsidRDefault="000C4EF9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03" w:type="dxa"/>
            <w:gridSpan w:val="2"/>
          </w:tcPr>
          <w:p w14:paraId="3BCA96F5" w14:textId="08FCE513" w:rsidR="000C4EF9" w:rsidRPr="000C4EF9" w:rsidRDefault="000C4EF9" w:rsidP="000C4E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z w:val="24"/>
              </w:rPr>
              <w:t xml:space="preserve">Мониторинг контрольных мероприятий, проведенных правоохранительными органами в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Управлении </w:t>
            </w:r>
            <w:r w:rsidRPr="000C4EF9">
              <w:rPr>
                <w:rFonts w:ascii="Times New Roman" w:hAnsi="Times New Roman" w:cs="Times New Roman"/>
                <w:sz w:val="24"/>
              </w:rPr>
              <w:t>по</w:t>
            </w:r>
            <w:r w:rsidRPr="000C4EF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предупреждению коррупционных правонарушений</w:t>
            </w:r>
            <w:r w:rsidR="0098342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1" w:type="dxa"/>
          </w:tcPr>
          <w:p w14:paraId="6DCFF535" w14:textId="77777777" w:rsidR="000C4EF9" w:rsidRDefault="000C4EF9" w:rsidP="000C4E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и аудита </w:t>
            </w:r>
          </w:p>
          <w:p w14:paraId="5DFEEBB6" w14:textId="6253062B" w:rsidR="000C4EF9" w:rsidRDefault="000C4EF9" w:rsidP="000C4E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Козина</w:t>
            </w:r>
            <w:r w:rsidR="007949C2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  <w:p w14:paraId="660E14AF" w14:textId="2BCA312B" w:rsidR="000C4EF9" w:rsidRPr="000C4EF9" w:rsidRDefault="000C4EF9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B9109E" w14:textId="77777777" w:rsidR="000C4EF9" w:rsidRDefault="000C4EF9" w:rsidP="000C4EF9">
            <w:pPr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0C4EF9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7272BD20" w14:textId="74C4B0A1" w:rsidR="000C4EF9" w:rsidRPr="000C4EF9" w:rsidRDefault="000C4EF9" w:rsidP="000C4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до</w:t>
            </w:r>
            <w:r w:rsidRPr="000C4EF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30</w:t>
            </w:r>
            <w:r w:rsidRPr="000C4EF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июня</w:t>
            </w:r>
          </w:p>
        </w:tc>
        <w:tc>
          <w:tcPr>
            <w:tcW w:w="4111" w:type="dxa"/>
          </w:tcPr>
          <w:p w14:paraId="36CE5E80" w14:textId="0123D3F8" w:rsidR="000C4EF9" w:rsidRPr="000C4EF9" w:rsidRDefault="000C4EF9" w:rsidP="000C4E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z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Управления </w:t>
            </w:r>
            <w:r w:rsidRPr="000C4EF9">
              <w:rPr>
                <w:rFonts w:ascii="Times New Roman" w:hAnsi="Times New Roman" w:cs="Times New Roman"/>
                <w:sz w:val="24"/>
              </w:rPr>
              <w:t xml:space="preserve">по итогам проведенного мониторинга </w:t>
            </w:r>
            <w:r>
              <w:rPr>
                <w:rFonts w:ascii="Times New Roman" w:hAnsi="Times New Roman" w:cs="Times New Roman"/>
                <w:sz w:val="24"/>
              </w:rPr>
              <w:t>(при наличии контрольных мероприятий)</w:t>
            </w:r>
            <w:r w:rsidR="00A259F6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C4EF9" w:rsidRPr="002F2E75" w14:paraId="07C2A3DF" w14:textId="77777777" w:rsidTr="000C4EF9">
        <w:tc>
          <w:tcPr>
            <w:tcW w:w="738" w:type="dxa"/>
          </w:tcPr>
          <w:p w14:paraId="3A6667C8" w14:textId="1FECA71C" w:rsidR="000C4EF9" w:rsidRPr="000C4EF9" w:rsidRDefault="000C4EF9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93" w:type="dxa"/>
            <w:gridSpan w:val="5"/>
            <w:tcBorders>
              <w:bottom w:val="single" w:sz="4" w:space="0" w:color="auto"/>
            </w:tcBorders>
          </w:tcPr>
          <w:p w14:paraId="694B45D3" w14:textId="5BCFD3CE" w:rsidR="000C4EF9" w:rsidRPr="000C4EF9" w:rsidRDefault="000C4EF9" w:rsidP="000C4EF9">
            <w:pPr>
              <w:pStyle w:val="TableParagraph"/>
              <w:ind w:left="0"/>
              <w:rPr>
                <w:sz w:val="24"/>
                <w:szCs w:val="24"/>
              </w:rPr>
            </w:pPr>
            <w:r w:rsidRPr="000C4EF9">
              <w:rPr>
                <w:sz w:val="24"/>
              </w:rPr>
              <w:t>Взаимодействие</w:t>
            </w:r>
            <w:r w:rsidRPr="000C4EF9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</w:t>
            </w:r>
            <w:r w:rsidRPr="000C4EF9">
              <w:rPr>
                <w:sz w:val="24"/>
              </w:rPr>
              <w:t>с</w:t>
            </w:r>
            <w:r w:rsidRPr="000C4EF9">
              <w:rPr>
                <w:spacing w:val="-3"/>
                <w:sz w:val="24"/>
              </w:rPr>
              <w:t xml:space="preserve"> </w:t>
            </w:r>
            <w:r w:rsidRPr="000C4EF9">
              <w:rPr>
                <w:sz w:val="24"/>
              </w:rPr>
              <w:t>институтами</w:t>
            </w:r>
            <w:r w:rsidRPr="000C4EF9">
              <w:rPr>
                <w:spacing w:val="-4"/>
                <w:sz w:val="24"/>
              </w:rPr>
              <w:t xml:space="preserve"> </w:t>
            </w:r>
            <w:r w:rsidRPr="000C4EF9">
              <w:rPr>
                <w:sz w:val="24"/>
              </w:rPr>
              <w:t>гражданского</w:t>
            </w:r>
            <w:r w:rsidRPr="000C4EF9">
              <w:rPr>
                <w:spacing w:val="-3"/>
                <w:sz w:val="24"/>
              </w:rPr>
              <w:t xml:space="preserve"> </w:t>
            </w:r>
            <w:r w:rsidRPr="000C4EF9">
              <w:rPr>
                <w:sz w:val="24"/>
              </w:rPr>
              <w:t>общества</w:t>
            </w:r>
            <w:r w:rsidRPr="000C4EF9">
              <w:rPr>
                <w:spacing w:val="-5"/>
                <w:sz w:val="24"/>
              </w:rPr>
              <w:t xml:space="preserve"> </w:t>
            </w:r>
            <w:r w:rsidRPr="000C4EF9">
              <w:rPr>
                <w:sz w:val="24"/>
              </w:rPr>
              <w:t>и</w:t>
            </w:r>
            <w:r w:rsidRPr="000C4EF9">
              <w:rPr>
                <w:spacing w:val="-4"/>
                <w:sz w:val="24"/>
              </w:rPr>
              <w:t xml:space="preserve"> </w:t>
            </w:r>
            <w:r w:rsidRPr="000C4EF9">
              <w:rPr>
                <w:sz w:val="24"/>
              </w:rPr>
              <w:t>гражданами,</w:t>
            </w:r>
            <w:r w:rsidRPr="000C4EF9">
              <w:rPr>
                <w:spacing w:val="-3"/>
                <w:sz w:val="24"/>
              </w:rPr>
              <w:t xml:space="preserve"> </w:t>
            </w:r>
            <w:r w:rsidRPr="000C4EF9">
              <w:rPr>
                <w:sz w:val="24"/>
              </w:rPr>
              <w:t>обеспечение</w:t>
            </w:r>
            <w:r w:rsidRPr="000C4EF9">
              <w:rPr>
                <w:spacing w:val="-5"/>
                <w:sz w:val="24"/>
              </w:rPr>
              <w:t xml:space="preserve"> </w:t>
            </w:r>
            <w:r w:rsidRPr="000C4EF9">
              <w:rPr>
                <w:sz w:val="24"/>
              </w:rPr>
              <w:t>доступности</w:t>
            </w:r>
            <w:r w:rsidRPr="000C4EF9">
              <w:rPr>
                <w:spacing w:val="-2"/>
                <w:sz w:val="24"/>
              </w:rPr>
              <w:t xml:space="preserve"> информации</w:t>
            </w:r>
            <w:r>
              <w:rPr>
                <w:spacing w:val="-2"/>
                <w:sz w:val="24"/>
              </w:rPr>
              <w:t xml:space="preserve"> </w:t>
            </w:r>
            <w:r w:rsidRPr="000C4EF9">
              <w:rPr>
                <w:sz w:val="24"/>
              </w:rPr>
              <w:t>о</w:t>
            </w:r>
            <w:r w:rsidRPr="000C4EF9">
              <w:rPr>
                <w:spacing w:val="-4"/>
                <w:sz w:val="24"/>
              </w:rPr>
              <w:t xml:space="preserve"> </w:t>
            </w:r>
            <w:r w:rsidRPr="000C4EF9">
              <w:rPr>
                <w:sz w:val="24"/>
              </w:rPr>
              <w:t>деятельности</w:t>
            </w:r>
            <w:r w:rsidRPr="000C4EF9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</w:tr>
      <w:tr w:rsidR="000C4EF9" w:rsidRPr="002F2E75" w14:paraId="1BA3E379" w14:textId="581DDA1C" w:rsidTr="000C7A56">
        <w:trPr>
          <w:trHeight w:val="558"/>
        </w:trPr>
        <w:tc>
          <w:tcPr>
            <w:tcW w:w="738" w:type="dxa"/>
          </w:tcPr>
          <w:p w14:paraId="4F18A5D8" w14:textId="2216396A" w:rsidR="000C4EF9" w:rsidRPr="002F2E75" w:rsidRDefault="000C4EF9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703" w:type="dxa"/>
            <w:gridSpan w:val="2"/>
          </w:tcPr>
          <w:p w14:paraId="7F9F4195" w14:textId="6FC524C0" w:rsidR="000C4EF9" w:rsidRPr="00A243E4" w:rsidRDefault="00A243E4" w:rsidP="000A2F2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Размещение</w:t>
            </w:r>
            <w:r w:rsidR="000C4EF9">
              <w:rPr>
                <w:sz w:val="24"/>
              </w:rPr>
              <w:t xml:space="preserve"> на официальном сайте </w:t>
            </w:r>
            <w:r>
              <w:rPr>
                <w:sz w:val="24"/>
              </w:rPr>
              <w:t xml:space="preserve">Управления </w:t>
            </w:r>
            <w:r w:rsidR="000C4EF9">
              <w:rPr>
                <w:sz w:val="24"/>
              </w:rPr>
              <w:t>в информационно-телекоммуникационной</w:t>
            </w:r>
            <w:r w:rsidR="000C4EF9">
              <w:rPr>
                <w:spacing w:val="68"/>
                <w:sz w:val="24"/>
              </w:rPr>
              <w:t xml:space="preserve"> </w:t>
            </w:r>
            <w:r w:rsidR="000C4EF9">
              <w:rPr>
                <w:spacing w:val="-4"/>
                <w:sz w:val="24"/>
              </w:rPr>
              <w:t>сети</w:t>
            </w:r>
            <w:r>
              <w:rPr>
                <w:spacing w:val="-4"/>
                <w:sz w:val="24"/>
              </w:rPr>
              <w:t xml:space="preserve"> </w:t>
            </w:r>
            <w:r w:rsidR="000C4EF9" w:rsidRPr="00A243E4">
              <w:rPr>
                <w:sz w:val="24"/>
              </w:rPr>
              <w:t>«Интернет» информации об антикоррупционной деятельности, ведение специализированного подраздела «Противодействие коррупции»</w:t>
            </w:r>
            <w:r w:rsidR="0098342B">
              <w:rPr>
                <w:sz w:val="24"/>
              </w:rPr>
              <w:t>.</w:t>
            </w:r>
          </w:p>
        </w:tc>
        <w:tc>
          <w:tcPr>
            <w:tcW w:w="2411" w:type="dxa"/>
          </w:tcPr>
          <w:p w14:paraId="5C8833B8" w14:textId="77777777" w:rsidR="00A243E4" w:rsidRPr="00FC1F48" w:rsidRDefault="00A243E4" w:rsidP="00A243E4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6BDAAC11" w14:textId="228A4B36" w:rsidR="00A243E4" w:rsidRPr="00A243E4" w:rsidRDefault="00A243E4" w:rsidP="00A243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,</w:t>
            </w:r>
            <w:r w:rsidRPr="00A243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A243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ачальник отдела информационных систем</w:t>
            </w:r>
          </w:p>
          <w:p w14:paraId="2CA469DE" w14:textId="24EE6047" w:rsidR="000C4EF9" w:rsidRPr="002F2E75" w:rsidRDefault="00160B82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Еналиев Д.Б.</w:t>
            </w:r>
          </w:p>
        </w:tc>
        <w:tc>
          <w:tcPr>
            <w:tcW w:w="2268" w:type="dxa"/>
          </w:tcPr>
          <w:p w14:paraId="15B949EC" w14:textId="49CCE96E" w:rsidR="000C4EF9" w:rsidRPr="00A243E4" w:rsidRDefault="0015042B" w:rsidP="000C4E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Постоянно </w:t>
            </w:r>
          </w:p>
        </w:tc>
        <w:tc>
          <w:tcPr>
            <w:tcW w:w="4111" w:type="dxa"/>
          </w:tcPr>
          <w:p w14:paraId="0C455099" w14:textId="105FFC1C" w:rsidR="000C4EF9" w:rsidRPr="002F2E75" w:rsidRDefault="000C4EF9" w:rsidP="00ED6F9B">
            <w:pPr>
              <w:pStyle w:val="TableParagraph"/>
              <w:tabs>
                <w:tab w:val="left" w:pos="1363"/>
                <w:tab w:val="left" w:pos="2219"/>
                <w:tab w:val="left" w:pos="3107"/>
                <w:tab w:val="left" w:pos="3513"/>
              </w:tabs>
              <w:ind w:left="0"/>
              <w:jc w:val="both"/>
              <w:rPr>
                <w:sz w:val="24"/>
                <w:szCs w:val="24"/>
              </w:rPr>
            </w:pPr>
            <w:r w:rsidRPr="0015042B">
              <w:rPr>
                <w:sz w:val="24"/>
              </w:rPr>
              <w:t>Обеспечение доступа граждан</w:t>
            </w:r>
            <w:r w:rsidRPr="0015042B">
              <w:rPr>
                <w:spacing w:val="40"/>
                <w:sz w:val="24"/>
              </w:rPr>
              <w:t xml:space="preserve"> </w:t>
            </w:r>
            <w:r w:rsidRPr="0015042B">
              <w:rPr>
                <w:sz w:val="24"/>
              </w:rPr>
              <w:t>и</w:t>
            </w:r>
            <w:r w:rsidRPr="0015042B">
              <w:rPr>
                <w:spacing w:val="80"/>
                <w:w w:val="150"/>
                <w:sz w:val="24"/>
              </w:rPr>
              <w:t xml:space="preserve">  </w:t>
            </w:r>
            <w:r w:rsidRPr="0015042B">
              <w:rPr>
                <w:sz w:val="24"/>
              </w:rPr>
              <w:t>институтов</w:t>
            </w:r>
            <w:r w:rsidR="0015042B">
              <w:rPr>
                <w:sz w:val="24"/>
              </w:rPr>
              <w:t xml:space="preserve"> </w:t>
            </w:r>
            <w:r w:rsidRPr="0015042B">
              <w:rPr>
                <w:sz w:val="24"/>
              </w:rPr>
              <w:t>гражданского</w:t>
            </w:r>
            <w:r w:rsidRPr="0015042B">
              <w:rPr>
                <w:spacing w:val="80"/>
                <w:w w:val="150"/>
                <w:sz w:val="24"/>
              </w:rPr>
              <w:t xml:space="preserve"> </w:t>
            </w:r>
            <w:r w:rsidRPr="0015042B">
              <w:rPr>
                <w:sz w:val="24"/>
              </w:rPr>
              <w:t>общества к</w:t>
            </w:r>
            <w:r w:rsidRPr="0015042B">
              <w:rPr>
                <w:spacing w:val="77"/>
                <w:w w:val="150"/>
                <w:sz w:val="24"/>
              </w:rPr>
              <w:t xml:space="preserve"> </w:t>
            </w:r>
            <w:r w:rsidRPr="0015042B">
              <w:rPr>
                <w:sz w:val="24"/>
              </w:rPr>
              <w:t>информации</w:t>
            </w:r>
            <w:r w:rsidRPr="0015042B">
              <w:rPr>
                <w:spacing w:val="79"/>
                <w:w w:val="150"/>
                <w:sz w:val="24"/>
              </w:rPr>
              <w:t xml:space="preserve"> </w:t>
            </w:r>
            <w:r w:rsidRPr="0015042B">
              <w:rPr>
                <w:sz w:val="24"/>
              </w:rPr>
              <w:t>об</w:t>
            </w:r>
            <w:r w:rsidRPr="0015042B">
              <w:rPr>
                <w:spacing w:val="77"/>
                <w:w w:val="150"/>
                <w:sz w:val="24"/>
              </w:rPr>
              <w:t xml:space="preserve">  </w:t>
            </w:r>
            <w:r w:rsidRPr="0015042B">
              <w:rPr>
                <w:spacing w:val="-2"/>
                <w:sz w:val="24"/>
              </w:rPr>
              <w:t>антикоррупционной</w:t>
            </w:r>
            <w:r w:rsidR="00ED6F9B">
              <w:rPr>
                <w:spacing w:val="-2"/>
                <w:sz w:val="24"/>
              </w:rPr>
              <w:t xml:space="preserve"> </w:t>
            </w:r>
            <w:r w:rsidRPr="0015042B">
              <w:rPr>
                <w:sz w:val="24"/>
              </w:rPr>
              <w:t>деятельности</w:t>
            </w:r>
            <w:r w:rsidRPr="0015042B">
              <w:rPr>
                <w:spacing w:val="-5"/>
                <w:sz w:val="24"/>
              </w:rPr>
              <w:t xml:space="preserve"> </w:t>
            </w:r>
            <w:r w:rsidR="0015042B" w:rsidRPr="0015042B">
              <w:rPr>
                <w:sz w:val="24"/>
              </w:rPr>
              <w:t>Управления</w:t>
            </w:r>
            <w:r w:rsidR="00A259F6">
              <w:rPr>
                <w:sz w:val="24"/>
              </w:rPr>
              <w:t>.</w:t>
            </w:r>
          </w:p>
        </w:tc>
      </w:tr>
      <w:tr w:rsidR="0015042B" w:rsidRPr="002F2E75" w14:paraId="053A0EB4" w14:textId="1F1B6295" w:rsidTr="000C7A56">
        <w:trPr>
          <w:trHeight w:val="558"/>
        </w:trPr>
        <w:tc>
          <w:tcPr>
            <w:tcW w:w="738" w:type="dxa"/>
          </w:tcPr>
          <w:p w14:paraId="5695C828" w14:textId="1519CB06" w:rsidR="0015042B" w:rsidRPr="002F2E75" w:rsidRDefault="0015042B" w:rsidP="001504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703" w:type="dxa"/>
            <w:gridSpan w:val="2"/>
          </w:tcPr>
          <w:p w14:paraId="587EB4F9" w14:textId="360C1F21" w:rsidR="0015042B" w:rsidRPr="0015042B" w:rsidRDefault="0015042B" w:rsidP="002E1DDC">
            <w:pPr>
              <w:pStyle w:val="TableParagraph"/>
              <w:tabs>
                <w:tab w:val="left" w:pos="4075"/>
              </w:tabs>
              <w:ind w:left="0"/>
              <w:jc w:val="left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 xml:space="preserve">Мониторинг </w:t>
            </w:r>
            <w:r w:rsidRPr="0015042B">
              <w:rPr>
                <w:spacing w:val="-10"/>
                <w:sz w:val="24"/>
              </w:rPr>
              <w:t xml:space="preserve">и </w:t>
            </w:r>
            <w:r w:rsidRPr="0015042B">
              <w:rPr>
                <w:spacing w:val="-2"/>
                <w:sz w:val="24"/>
              </w:rPr>
              <w:t xml:space="preserve">обобщение результатов </w:t>
            </w:r>
            <w:r w:rsidRPr="0015042B">
              <w:rPr>
                <w:sz w:val="24"/>
              </w:rPr>
              <w:t>рассмотрения</w:t>
            </w:r>
            <w:r w:rsidRPr="0015042B">
              <w:rPr>
                <w:spacing w:val="28"/>
                <w:sz w:val="24"/>
              </w:rPr>
              <w:t xml:space="preserve"> </w:t>
            </w:r>
            <w:r w:rsidRPr="0015042B">
              <w:rPr>
                <w:sz w:val="24"/>
              </w:rPr>
              <w:t>обращений</w:t>
            </w:r>
            <w:r w:rsidRPr="0015042B">
              <w:rPr>
                <w:spacing w:val="29"/>
                <w:sz w:val="24"/>
              </w:rPr>
              <w:t xml:space="preserve"> </w:t>
            </w:r>
            <w:r w:rsidRPr="0015042B">
              <w:rPr>
                <w:sz w:val="24"/>
              </w:rPr>
              <w:t>граждан</w:t>
            </w:r>
            <w:r w:rsidRPr="0015042B">
              <w:rPr>
                <w:spacing w:val="29"/>
                <w:sz w:val="24"/>
              </w:rPr>
              <w:t xml:space="preserve"> </w:t>
            </w:r>
            <w:r w:rsidRPr="0015042B">
              <w:rPr>
                <w:sz w:val="24"/>
              </w:rPr>
              <w:t>и</w:t>
            </w:r>
            <w:r w:rsidRPr="0015042B">
              <w:rPr>
                <w:spacing w:val="30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 xml:space="preserve">организаций </w:t>
            </w:r>
          </w:p>
          <w:p w14:paraId="5AE0A811" w14:textId="3F52BB80" w:rsidR="0015042B" w:rsidRDefault="0015042B" w:rsidP="002E1DDC">
            <w:pPr>
              <w:pStyle w:val="TableParagraph"/>
              <w:ind w:left="0"/>
              <w:jc w:val="left"/>
              <w:rPr>
                <w:spacing w:val="-2"/>
                <w:sz w:val="24"/>
              </w:rPr>
            </w:pPr>
            <w:r w:rsidRPr="0015042B">
              <w:rPr>
                <w:spacing w:val="-5"/>
                <w:sz w:val="24"/>
              </w:rPr>
              <w:t>по</w:t>
            </w:r>
            <w:r w:rsidRPr="0015042B">
              <w:rPr>
                <w:sz w:val="24"/>
              </w:rPr>
              <w:tab/>
            </w:r>
            <w:r w:rsidRPr="0015042B">
              <w:rPr>
                <w:spacing w:val="-2"/>
                <w:sz w:val="24"/>
              </w:rPr>
              <w:t>информации</w:t>
            </w:r>
            <w:r w:rsidRPr="0015042B">
              <w:rPr>
                <w:sz w:val="24"/>
              </w:rPr>
              <w:tab/>
            </w:r>
            <w:r w:rsidRPr="0015042B">
              <w:rPr>
                <w:spacing w:val="-2"/>
                <w:sz w:val="24"/>
              </w:rPr>
              <w:t>проявления</w:t>
            </w:r>
          </w:p>
          <w:p w14:paraId="6E545B23" w14:textId="2F5F8110" w:rsidR="0015042B" w:rsidRDefault="0015042B" w:rsidP="002E1DDC">
            <w:pPr>
              <w:pStyle w:val="TableParagraph"/>
              <w:ind w:left="0"/>
              <w:jc w:val="left"/>
              <w:rPr>
                <w:spacing w:val="-5"/>
                <w:sz w:val="24"/>
              </w:rPr>
            </w:pPr>
            <w:r w:rsidRPr="0015042B">
              <w:rPr>
                <w:spacing w:val="-2"/>
                <w:sz w:val="24"/>
              </w:rPr>
              <w:t>коррупции</w:t>
            </w:r>
            <w:r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Управлении</w:t>
            </w:r>
            <w:r w:rsidRPr="0015042B">
              <w:rPr>
                <w:sz w:val="24"/>
              </w:rPr>
              <w:t>,</w:t>
            </w:r>
            <w:r w:rsidRPr="0015042B">
              <w:rPr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  </w:t>
            </w:r>
          </w:p>
          <w:p w14:paraId="36325144" w14:textId="2A8F0CAA" w:rsidR="0015042B" w:rsidRPr="0015042B" w:rsidRDefault="0015042B" w:rsidP="002E1DDC">
            <w:pPr>
              <w:pStyle w:val="TableParagraph"/>
              <w:ind w:left="0"/>
              <w:jc w:val="left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>представленных:</w:t>
            </w:r>
          </w:p>
          <w:p w14:paraId="436478E4" w14:textId="77777777" w:rsidR="0015042B" w:rsidRPr="0015042B" w:rsidRDefault="0015042B" w:rsidP="0015042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248" w:hanging="138"/>
              <w:jc w:val="left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>лично;</w:t>
            </w:r>
          </w:p>
          <w:p w14:paraId="007E9ED8" w14:textId="77777777" w:rsidR="0015042B" w:rsidRPr="0015042B" w:rsidRDefault="0015042B" w:rsidP="0015042B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jc w:val="left"/>
              <w:rPr>
                <w:sz w:val="24"/>
              </w:rPr>
            </w:pPr>
            <w:r w:rsidRPr="0015042B">
              <w:rPr>
                <w:sz w:val="24"/>
              </w:rPr>
              <w:t>«по</w:t>
            </w:r>
            <w:r w:rsidRPr="0015042B">
              <w:rPr>
                <w:spacing w:val="-3"/>
                <w:sz w:val="24"/>
              </w:rPr>
              <w:t xml:space="preserve"> </w:t>
            </w:r>
            <w:r w:rsidRPr="0015042B">
              <w:rPr>
                <w:sz w:val="24"/>
              </w:rPr>
              <w:t>телефону</w:t>
            </w:r>
            <w:r w:rsidRPr="0015042B">
              <w:rPr>
                <w:spacing w:val="-7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доверия»;</w:t>
            </w:r>
          </w:p>
          <w:p w14:paraId="14A07A0C" w14:textId="77777777" w:rsidR="0015042B" w:rsidRPr="0015042B" w:rsidRDefault="0015042B" w:rsidP="0015042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248" w:hanging="138"/>
              <w:jc w:val="left"/>
              <w:rPr>
                <w:sz w:val="24"/>
              </w:rPr>
            </w:pPr>
            <w:r w:rsidRPr="0015042B">
              <w:rPr>
                <w:sz w:val="24"/>
              </w:rPr>
              <w:t>в</w:t>
            </w:r>
            <w:r w:rsidRPr="0015042B">
              <w:rPr>
                <w:spacing w:val="-5"/>
                <w:sz w:val="24"/>
              </w:rPr>
              <w:t xml:space="preserve"> </w:t>
            </w:r>
            <w:r w:rsidRPr="0015042B">
              <w:rPr>
                <w:sz w:val="24"/>
              </w:rPr>
              <w:t>электронном</w:t>
            </w:r>
            <w:r w:rsidRPr="0015042B"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4"/>
                <w:sz w:val="24"/>
              </w:rPr>
              <w:t>виде;</w:t>
            </w:r>
          </w:p>
          <w:p w14:paraId="4B2C8012" w14:textId="6098C67B" w:rsidR="0015042B" w:rsidRPr="0015042B" w:rsidRDefault="0015042B" w:rsidP="0015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15042B">
              <w:rPr>
                <w:rFonts w:ascii="Times New Roman" w:hAnsi="Times New Roman" w:cs="Times New Roman"/>
                <w:sz w:val="24"/>
              </w:rPr>
              <w:t>на</w:t>
            </w:r>
            <w:r w:rsidRPr="0015042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бумажном</w:t>
            </w:r>
            <w:r w:rsidRPr="0015042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pacing w:val="-2"/>
                <w:sz w:val="24"/>
              </w:rPr>
              <w:t>носителе.</w:t>
            </w:r>
          </w:p>
        </w:tc>
        <w:tc>
          <w:tcPr>
            <w:tcW w:w="2411" w:type="dxa"/>
          </w:tcPr>
          <w:p w14:paraId="4188A8B0" w14:textId="77777777" w:rsidR="0015042B" w:rsidRPr="00FC1F48" w:rsidRDefault="0015042B" w:rsidP="0015042B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4A6D39D7" w14:textId="6AF8BAD8" w:rsidR="0015042B" w:rsidRDefault="0015042B" w:rsidP="0015042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,</w:t>
            </w:r>
          </w:p>
          <w:p w14:paraId="77C728E3" w14:textId="1DAFF86E" w:rsidR="0015042B" w:rsidRDefault="0015042B" w:rsidP="0015042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начальник административно-финансового отдела</w:t>
            </w:r>
          </w:p>
          <w:p w14:paraId="1A200B9F" w14:textId="102EBFFB" w:rsidR="0015042B" w:rsidRPr="0015042B" w:rsidRDefault="0015042B" w:rsidP="001504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Белякова </w:t>
            </w:r>
            <w:r w:rsidR="007949C2">
              <w:rPr>
                <w:rFonts w:ascii="Times New Roman" w:hAnsi="Times New Roman" w:cs="Times New Roman"/>
                <w:spacing w:val="-2"/>
                <w:sz w:val="24"/>
              </w:rPr>
              <w:t>Н.И.</w:t>
            </w:r>
          </w:p>
        </w:tc>
        <w:tc>
          <w:tcPr>
            <w:tcW w:w="2268" w:type="dxa"/>
          </w:tcPr>
          <w:p w14:paraId="0587BB3B" w14:textId="77777777" w:rsidR="00F06AAA" w:rsidRDefault="0015042B" w:rsidP="0015042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15042B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0F722D6C" w14:textId="230EB022" w:rsidR="0015042B" w:rsidRPr="0015042B" w:rsidRDefault="0015042B" w:rsidP="001504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042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до</w:t>
            </w:r>
            <w:r w:rsidRPr="0015042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31</w:t>
            </w:r>
            <w:r w:rsidRPr="0015042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4111" w:type="dxa"/>
          </w:tcPr>
          <w:p w14:paraId="17619F67" w14:textId="5589116F" w:rsidR="0015042B" w:rsidRDefault="0015042B" w:rsidP="003577FF">
            <w:pPr>
              <w:pStyle w:val="TableParagraph"/>
              <w:tabs>
                <w:tab w:val="left" w:pos="1397"/>
                <w:tab w:val="left" w:pos="3406"/>
              </w:tabs>
              <w:ind w:left="0"/>
              <w:jc w:val="both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>Доклад</w:t>
            </w:r>
            <w:r w:rsidR="00382623"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руководителю</w:t>
            </w:r>
            <w:r>
              <w:rPr>
                <w:spacing w:val="-2"/>
                <w:sz w:val="24"/>
              </w:rPr>
              <w:t xml:space="preserve"> Управления </w:t>
            </w:r>
            <w:r w:rsidRPr="0015042B">
              <w:rPr>
                <w:sz w:val="24"/>
              </w:rPr>
              <w:t>по</w:t>
            </w:r>
            <w:r w:rsidRPr="0015042B">
              <w:rPr>
                <w:spacing w:val="15"/>
                <w:sz w:val="24"/>
              </w:rPr>
              <w:t xml:space="preserve"> </w:t>
            </w:r>
            <w:r w:rsidRPr="0015042B">
              <w:rPr>
                <w:sz w:val="24"/>
              </w:rPr>
              <w:t>итогам</w:t>
            </w:r>
            <w:r w:rsidRPr="0015042B">
              <w:rPr>
                <w:spacing w:val="13"/>
                <w:sz w:val="24"/>
              </w:rPr>
              <w:t xml:space="preserve"> </w:t>
            </w:r>
            <w:r w:rsidRPr="0015042B">
              <w:rPr>
                <w:sz w:val="24"/>
              </w:rPr>
              <w:t>анализа</w:t>
            </w:r>
            <w:r w:rsidRPr="0015042B">
              <w:rPr>
                <w:spacing w:val="14"/>
                <w:sz w:val="24"/>
              </w:rPr>
              <w:t xml:space="preserve"> </w:t>
            </w:r>
            <w:r w:rsidRPr="0015042B">
              <w:rPr>
                <w:sz w:val="24"/>
              </w:rPr>
              <w:t>и</w:t>
            </w:r>
            <w:r w:rsidRPr="0015042B">
              <w:rPr>
                <w:spacing w:val="16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обобщения</w:t>
            </w:r>
            <w:r>
              <w:rPr>
                <w:spacing w:val="-2"/>
                <w:sz w:val="24"/>
              </w:rPr>
              <w:t xml:space="preserve"> </w:t>
            </w:r>
            <w:r w:rsidRPr="0015042B">
              <w:rPr>
                <w:sz w:val="24"/>
              </w:rPr>
              <w:t>практики</w:t>
            </w:r>
            <w:r w:rsidRPr="0015042B">
              <w:rPr>
                <w:spacing w:val="65"/>
                <w:sz w:val="24"/>
              </w:rPr>
              <w:t xml:space="preserve"> </w:t>
            </w:r>
            <w:r w:rsidRPr="0015042B">
              <w:rPr>
                <w:sz w:val="24"/>
              </w:rPr>
              <w:t>рассмотрения</w:t>
            </w:r>
            <w:r w:rsidRPr="0015042B">
              <w:rPr>
                <w:spacing w:val="64"/>
                <w:sz w:val="24"/>
              </w:rPr>
              <w:t xml:space="preserve"> </w:t>
            </w:r>
            <w:r w:rsidRPr="0015042B">
              <w:rPr>
                <w:sz w:val="24"/>
              </w:rPr>
              <w:t>обращений</w:t>
            </w:r>
            <w:r w:rsidRPr="0015042B">
              <w:rPr>
                <w:spacing w:val="66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граждан</w:t>
            </w:r>
            <w:r w:rsidRPr="0015042B">
              <w:rPr>
                <w:sz w:val="24"/>
              </w:rPr>
              <w:t xml:space="preserve"> и организаций о фактах проявления коррупции в</w:t>
            </w:r>
            <w:r>
              <w:rPr>
                <w:sz w:val="24"/>
              </w:rPr>
              <w:t xml:space="preserve"> Управлении</w:t>
            </w:r>
            <w:r w:rsidRPr="0015042B">
              <w:rPr>
                <w:sz w:val="24"/>
              </w:rPr>
              <w:t>.</w:t>
            </w:r>
          </w:p>
          <w:p w14:paraId="78A1ACFE" w14:textId="16D5D6B2" w:rsidR="0015042B" w:rsidRPr="0015042B" w:rsidRDefault="0015042B" w:rsidP="003577FF">
            <w:pPr>
              <w:pStyle w:val="TableParagraph"/>
              <w:tabs>
                <w:tab w:val="left" w:pos="1397"/>
                <w:tab w:val="left" w:pos="3406"/>
              </w:tabs>
              <w:ind w:left="0"/>
              <w:jc w:val="both"/>
              <w:rPr>
                <w:sz w:val="24"/>
                <w:szCs w:val="24"/>
              </w:rPr>
            </w:pPr>
            <w:r w:rsidRPr="0015042B">
              <w:rPr>
                <w:sz w:val="24"/>
              </w:rPr>
              <w:t xml:space="preserve">Оперативное реагирование на возможные факты коррупции в </w:t>
            </w:r>
            <w:r>
              <w:rPr>
                <w:sz w:val="24"/>
              </w:rPr>
              <w:t xml:space="preserve">Управлении </w:t>
            </w:r>
            <w:r w:rsidRPr="0015042B">
              <w:rPr>
                <w:sz w:val="24"/>
              </w:rPr>
              <w:t xml:space="preserve">или нарушение требований к служебному поведению гражданских служащих </w:t>
            </w:r>
            <w:r w:rsidR="00F06AAA">
              <w:rPr>
                <w:sz w:val="24"/>
              </w:rPr>
              <w:t>Управления.</w:t>
            </w:r>
          </w:p>
        </w:tc>
      </w:tr>
      <w:tr w:rsidR="00F06AAA" w:rsidRPr="002F2E75" w14:paraId="17BA2425" w14:textId="18148A5E" w:rsidTr="000C7A56">
        <w:trPr>
          <w:trHeight w:val="558"/>
        </w:trPr>
        <w:tc>
          <w:tcPr>
            <w:tcW w:w="738" w:type="dxa"/>
          </w:tcPr>
          <w:p w14:paraId="19E9A548" w14:textId="17953B07" w:rsidR="00F06AAA" w:rsidRPr="002F2E75" w:rsidRDefault="00F06AAA" w:rsidP="00F06A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3376741A" w14:textId="77777777" w:rsidR="00F06AAA" w:rsidRPr="002F2E75" w:rsidRDefault="00F06AAA" w:rsidP="00F06A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250E515" w14:textId="77777777" w:rsidR="00F06AAA" w:rsidRPr="002F2E75" w:rsidRDefault="00F06AAA" w:rsidP="00F06A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4713616" w14:textId="77777777" w:rsidR="00F06AAA" w:rsidRPr="002F2E75" w:rsidRDefault="00F06AAA" w:rsidP="00F06A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634D392" w14:textId="77777777" w:rsidR="00F06AAA" w:rsidRPr="002F2E75" w:rsidRDefault="00F06AAA" w:rsidP="00F06A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3A538E5" w14:textId="77777777" w:rsidR="00F06AAA" w:rsidRPr="002F2E75" w:rsidRDefault="00F06AAA" w:rsidP="00F06AA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A62101" w14:textId="77777777" w:rsidR="00F06AAA" w:rsidRPr="002F2E75" w:rsidRDefault="00F06AAA" w:rsidP="00F06A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  <w:gridSpan w:val="2"/>
          </w:tcPr>
          <w:p w14:paraId="0F4CFE08" w14:textId="2AA2C94C" w:rsidR="00F06AAA" w:rsidRPr="00F06AAA" w:rsidRDefault="00F06AAA" w:rsidP="00F06A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6AAA">
              <w:rPr>
                <w:rFonts w:ascii="Times New Roman" w:hAnsi="Times New Roman" w:cs="Times New Roman"/>
                <w:sz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Управлении </w:t>
            </w:r>
            <w:r w:rsidRPr="00F06AAA">
              <w:rPr>
                <w:rFonts w:ascii="Times New Roman" w:hAnsi="Times New Roman" w:cs="Times New Roman"/>
                <w:sz w:val="24"/>
              </w:rPr>
              <w:t>и</w:t>
            </w:r>
            <w:r w:rsidRPr="00F06AA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организация</w:t>
            </w:r>
            <w:r w:rsidRPr="00F06AA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проверки</w:t>
            </w:r>
            <w:r w:rsidRPr="00F06AA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 xml:space="preserve">выявленных </w:t>
            </w:r>
            <w:r w:rsidRPr="00F06AAA">
              <w:rPr>
                <w:rFonts w:ascii="Times New Roman" w:hAnsi="Times New Roman" w:cs="Times New Roman"/>
                <w:spacing w:val="-2"/>
                <w:sz w:val="24"/>
              </w:rPr>
              <w:t>фактов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411" w:type="dxa"/>
          </w:tcPr>
          <w:p w14:paraId="44C50B30" w14:textId="77777777" w:rsidR="00F06AAA" w:rsidRDefault="00F06AAA" w:rsidP="00F06A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6A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Помощник руководителя Управления</w:t>
            </w:r>
          </w:p>
          <w:p w14:paraId="75CFEA49" w14:textId="7C4E6F5E" w:rsidR="00F06AAA" w:rsidRDefault="00F06AAA" w:rsidP="00F06A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Зацаринная</w:t>
            </w:r>
            <w:r w:rsidR="007949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Н.Н.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02764FF5" w14:textId="7C917D90" w:rsidR="00F06AAA" w:rsidRPr="00FC1F48" w:rsidRDefault="00F06AAA" w:rsidP="00F06AA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49CB455A" w14:textId="6BE6639A" w:rsidR="00F06AAA" w:rsidRPr="00F06AAA" w:rsidRDefault="00F06AAA" w:rsidP="00F06A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="007949C2"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16706086" w14:textId="62D16214" w:rsidR="00F06AAA" w:rsidRDefault="00F06AAA" w:rsidP="00F06A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      </w:t>
            </w:r>
            <w:r w:rsidRPr="00F06AAA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5EF1FA30" w14:textId="71548560" w:rsidR="00F06AAA" w:rsidRPr="00F06AAA" w:rsidRDefault="00F06AAA" w:rsidP="00F06A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F06A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  </w:t>
            </w:r>
            <w:r w:rsidRPr="00F06AAA">
              <w:rPr>
                <w:rFonts w:ascii="Times New Roman" w:hAnsi="Times New Roman" w:cs="Times New Roman"/>
                <w:sz w:val="24"/>
              </w:rPr>
              <w:t>до</w:t>
            </w:r>
            <w:r w:rsidRPr="00F06AA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31</w:t>
            </w:r>
            <w:r w:rsidRPr="00F06AA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4111" w:type="dxa"/>
          </w:tcPr>
          <w:p w14:paraId="670CF3CA" w14:textId="1255276D" w:rsidR="00F06AAA" w:rsidRPr="00F06AAA" w:rsidRDefault="00F06AAA" w:rsidP="00382623">
            <w:pPr>
              <w:pStyle w:val="TableParagraph"/>
              <w:ind w:left="0"/>
              <w:jc w:val="both"/>
              <w:rPr>
                <w:sz w:val="24"/>
                <w:szCs w:val="24"/>
                <w:highlight w:val="cyan"/>
              </w:rPr>
            </w:pPr>
            <w:r w:rsidRPr="00F06AAA">
              <w:rPr>
                <w:sz w:val="24"/>
              </w:rPr>
              <w:t xml:space="preserve">Доклад руководителю </w:t>
            </w:r>
            <w:r>
              <w:rPr>
                <w:sz w:val="24"/>
              </w:rPr>
              <w:t xml:space="preserve">Управления </w:t>
            </w:r>
            <w:r w:rsidRPr="00F06AAA">
              <w:rPr>
                <w:sz w:val="24"/>
              </w:rPr>
              <w:t>по результатам мониторинга публикаций в средствах массовой информации и в социальных сетях о фактах проявления коррупции в</w:t>
            </w:r>
            <w:r>
              <w:rPr>
                <w:sz w:val="24"/>
              </w:rPr>
              <w:t xml:space="preserve"> Управлении </w:t>
            </w:r>
            <w:r w:rsidRPr="00F06AAA">
              <w:rPr>
                <w:sz w:val="24"/>
              </w:rPr>
              <w:t>и</w:t>
            </w:r>
            <w:r w:rsidRPr="00F06AAA">
              <w:rPr>
                <w:spacing w:val="56"/>
                <w:sz w:val="24"/>
              </w:rPr>
              <w:t xml:space="preserve"> </w:t>
            </w:r>
            <w:r w:rsidRPr="00F06AAA">
              <w:rPr>
                <w:sz w:val="24"/>
              </w:rPr>
              <w:t>организация</w:t>
            </w:r>
            <w:r w:rsidRPr="00F06AAA">
              <w:rPr>
                <w:spacing w:val="56"/>
                <w:sz w:val="24"/>
              </w:rPr>
              <w:t xml:space="preserve">   </w:t>
            </w:r>
            <w:r w:rsidRPr="00F06AAA">
              <w:rPr>
                <w:spacing w:val="-2"/>
                <w:sz w:val="24"/>
              </w:rPr>
              <w:t>проверки</w:t>
            </w:r>
            <w:r w:rsidR="00382623">
              <w:rPr>
                <w:spacing w:val="-2"/>
                <w:sz w:val="24"/>
              </w:rPr>
              <w:t xml:space="preserve"> </w:t>
            </w:r>
            <w:r w:rsidRPr="00F06AAA">
              <w:rPr>
                <w:sz w:val="24"/>
              </w:rPr>
              <w:t>выявленных</w:t>
            </w:r>
            <w:r w:rsidRPr="00F06AAA">
              <w:rPr>
                <w:spacing w:val="-2"/>
                <w:sz w:val="24"/>
              </w:rPr>
              <w:t xml:space="preserve"> фактов.</w:t>
            </w:r>
          </w:p>
        </w:tc>
      </w:tr>
    </w:tbl>
    <w:p w14:paraId="39CB58FF" w14:textId="531F14DE" w:rsidR="00F85CE6" w:rsidRPr="002F2E75" w:rsidRDefault="00F85CE6" w:rsidP="002D7765">
      <w:pPr>
        <w:rPr>
          <w:rFonts w:ascii="Times New Roman" w:hAnsi="Times New Roman" w:cs="Times New Roman"/>
          <w:sz w:val="24"/>
          <w:szCs w:val="24"/>
        </w:rPr>
      </w:pPr>
    </w:p>
    <w:sectPr w:rsidR="00F85CE6" w:rsidRPr="002F2E75" w:rsidSect="004C2B8E">
      <w:pgSz w:w="16838" w:h="11905" w:orient="landscape"/>
      <w:pgMar w:top="567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9806F" w14:textId="77777777" w:rsidR="000C4EF9" w:rsidRDefault="000C4EF9" w:rsidP="007A689C">
      <w:pPr>
        <w:spacing w:after="0" w:line="240" w:lineRule="auto"/>
      </w:pPr>
      <w:r>
        <w:separator/>
      </w:r>
    </w:p>
  </w:endnote>
  <w:endnote w:type="continuationSeparator" w:id="0">
    <w:p w14:paraId="4797A7D7" w14:textId="77777777" w:rsidR="000C4EF9" w:rsidRDefault="000C4EF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9B67C" w14:textId="77777777" w:rsidR="000C4EF9" w:rsidRDefault="000C4EF9" w:rsidP="007A689C">
      <w:pPr>
        <w:spacing w:after="0" w:line="240" w:lineRule="auto"/>
      </w:pPr>
      <w:r>
        <w:separator/>
      </w:r>
    </w:p>
  </w:footnote>
  <w:footnote w:type="continuationSeparator" w:id="0">
    <w:p w14:paraId="188A87CC" w14:textId="77777777" w:rsidR="000C4EF9" w:rsidRDefault="000C4EF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47931045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E8217F5" w14:textId="66704A42" w:rsidR="000C4EF9" w:rsidRPr="007E4930" w:rsidRDefault="000C4EF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49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49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06B4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7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1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3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6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2268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7A05"/>
    <w:rsid w:val="00081B3A"/>
    <w:rsid w:val="0008343C"/>
    <w:rsid w:val="00083A19"/>
    <w:rsid w:val="00086185"/>
    <w:rsid w:val="00091563"/>
    <w:rsid w:val="000928FD"/>
    <w:rsid w:val="00097E59"/>
    <w:rsid w:val="000A1D94"/>
    <w:rsid w:val="000A2F28"/>
    <w:rsid w:val="000B5201"/>
    <w:rsid w:val="000B63DA"/>
    <w:rsid w:val="000B79FE"/>
    <w:rsid w:val="000C19FC"/>
    <w:rsid w:val="000C3711"/>
    <w:rsid w:val="000C3724"/>
    <w:rsid w:val="000C4EF9"/>
    <w:rsid w:val="000C7A56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051A"/>
    <w:rsid w:val="001069CA"/>
    <w:rsid w:val="00106BA2"/>
    <w:rsid w:val="00114CAF"/>
    <w:rsid w:val="001167A9"/>
    <w:rsid w:val="00122477"/>
    <w:rsid w:val="001261B5"/>
    <w:rsid w:val="0012691C"/>
    <w:rsid w:val="00127116"/>
    <w:rsid w:val="00130C75"/>
    <w:rsid w:val="00136B17"/>
    <w:rsid w:val="0014234F"/>
    <w:rsid w:val="0014290C"/>
    <w:rsid w:val="001466C2"/>
    <w:rsid w:val="0015042B"/>
    <w:rsid w:val="00151B23"/>
    <w:rsid w:val="00154F84"/>
    <w:rsid w:val="00155B06"/>
    <w:rsid w:val="00160A09"/>
    <w:rsid w:val="00160B82"/>
    <w:rsid w:val="00163C4E"/>
    <w:rsid w:val="00170666"/>
    <w:rsid w:val="0017190A"/>
    <w:rsid w:val="001735DD"/>
    <w:rsid w:val="00175796"/>
    <w:rsid w:val="0018210C"/>
    <w:rsid w:val="001902EE"/>
    <w:rsid w:val="00194728"/>
    <w:rsid w:val="00195BD5"/>
    <w:rsid w:val="001A154A"/>
    <w:rsid w:val="001A2F97"/>
    <w:rsid w:val="001A3FB9"/>
    <w:rsid w:val="001A5C82"/>
    <w:rsid w:val="001A62A5"/>
    <w:rsid w:val="001B33F8"/>
    <w:rsid w:val="001B5433"/>
    <w:rsid w:val="001C00B5"/>
    <w:rsid w:val="001C418C"/>
    <w:rsid w:val="001C549A"/>
    <w:rsid w:val="001C70F0"/>
    <w:rsid w:val="001D65F8"/>
    <w:rsid w:val="001F1AD6"/>
    <w:rsid w:val="001F2E1A"/>
    <w:rsid w:val="001F47DF"/>
    <w:rsid w:val="001F48CB"/>
    <w:rsid w:val="001F5014"/>
    <w:rsid w:val="001F5B3D"/>
    <w:rsid w:val="001F7C96"/>
    <w:rsid w:val="0020320E"/>
    <w:rsid w:val="00212A62"/>
    <w:rsid w:val="00212B89"/>
    <w:rsid w:val="00213B70"/>
    <w:rsid w:val="00214C7B"/>
    <w:rsid w:val="002212D3"/>
    <w:rsid w:val="0022504B"/>
    <w:rsid w:val="00225425"/>
    <w:rsid w:val="00226B97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62A"/>
    <w:rsid w:val="0026473C"/>
    <w:rsid w:val="002732F2"/>
    <w:rsid w:val="00274809"/>
    <w:rsid w:val="0027568A"/>
    <w:rsid w:val="00275B98"/>
    <w:rsid w:val="00281F50"/>
    <w:rsid w:val="00282FFF"/>
    <w:rsid w:val="00287964"/>
    <w:rsid w:val="00287D3D"/>
    <w:rsid w:val="002900FB"/>
    <w:rsid w:val="002941D4"/>
    <w:rsid w:val="0029429E"/>
    <w:rsid w:val="002B3674"/>
    <w:rsid w:val="002B6E1D"/>
    <w:rsid w:val="002D3699"/>
    <w:rsid w:val="002D742B"/>
    <w:rsid w:val="002D7765"/>
    <w:rsid w:val="002E10E8"/>
    <w:rsid w:val="002E1DDC"/>
    <w:rsid w:val="002E2DC2"/>
    <w:rsid w:val="002E65BC"/>
    <w:rsid w:val="002E7C5A"/>
    <w:rsid w:val="002F2E75"/>
    <w:rsid w:val="0030125F"/>
    <w:rsid w:val="00302E31"/>
    <w:rsid w:val="003079D5"/>
    <w:rsid w:val="00310CE8"/>
    <w:rsid w:val="0031595E"/>
    <w:rsid w:val="0031667F"/>
    <w:rsid w:val="00317D6D"/>
    <w:rsid w:val="00320F40"/>
    <w:rsid w:val="00332902"/>
    <w:rsid w:val="0034207D"/>
    <w:rsid w:val="00345181"/>
    <w:rsid w:val="00345BB6"/>
    <w:rsid w:val="003467D6"/>
    <w:rsid w:val="00350A30"/>
    <w:rsid w:val="003541F8"/>
    <w:rsid w:val="003552E5"/>
    <w:rsid w:val="003577FF"/>
    <w:rsid w:val="003636EC"/>
    <w:rsid w:val="0036600D"/>
    <w:rsid w:val="00370427"/>
    <w:rsid w:val="00372DF7"/>
    <w:rsid w:val="003758DA"/>
    <w:rsid w:val="00376F30"/>
    <w:rsid w:val="00382623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330B"/>
    <w:rsid w:val="003F55A9"/>
    <w:rsid w:val="003F56A2"/>
    <w:rsid w:val="00400901"/>
    <w:rsid w:val="00403177"/>
    <w:rsid w:val="00404C27"/>
    <w:rsid w:val="004150AE"/>
    <w:rsid w:val="004174E4"/>
    <w:rsid w:val="004177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52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75E2C"/>
    <w:rsid w:val="00475E8C"/>
    <w:rsid w:val="0048053E"/>
    <w:rsid w:val="004907E4"/>
    <w:rsid w:val="00496275"/>
    <w:rsid w:val="004A04F4"/>
    <w:rsid w:val="004A0905"/>
    <w:rsid w:val="004A3D06"/>
    <w:rsid w:val="004A6718"/>
    <w:rsid w:val="004C1B35"/>
    <w:rsid w:val="004C2B8E"/>
    <w:rsid w:val="004C5383"/>
    <w:rsid w:val="004D2133"/>
    <w:rsid w:val="004D3B1E"/>
    <w:rsid w:val="004D5059"/>
    <w:rsid w:val="004D665F"/>
    <w:rsid w:val="004E0C1E"/>
    <w:rsid w:val="004E2805"/>
    <w:rsid w:val="004E761A"/>
    <w:rsid w:val="004F3CD1"/>
    <w:rsid w:val="004F5A82"/>
    <w:rsid w:val="004F5F3B"/>
    <w:rsid w:val="0050568A"/>
    <w:rsid w:val="0052591A"/>
    <w:rsid w:val="00525FCE"/>
    <w:rsid w:val="0053155D"/>
    <w:rsid w:val="005347F9"/>
    <w:rsid w:val="00534D5A"/>
    <w:rsid w:val="00535998"/>
    <w:rsid w:val="00537F95"/>
    <w:rsid w:val="00541B7B"/>
    <w:rsid w:val="005448C8"/>
    <w:rsid w:val="0054654F"/>
    <w:rsid w:val="00550EA0"/>
    <w:rsid w:val="00552F51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09C0"/>
    <w:rsid w:val="005B647A"/>
    <w:rsid w:val="005B6681"/>
    <w:rsid w:val="005B7BA3"/>
    <w:rsid w:val="005C1071"/>
    <w:rsid w:val="005C1D6B"/>
    <w:rsid w:val="005C4B96"/>
    <w:rsid w:val="005C65E4"/>
    <w:rsid w:val="005E0971"/>
    <w:rsid w:val="005E1A69"/>
    <w:rsid w:val="005E2CF1"/>
    <w:rsid w:val="005E56CF"/>
    <w:rsid w:val="005E6979"/>
    <w:rsid w:val="005F018B"/>
    <w:rsid w:val="005F48C0"/>
    <w:rsid w:val="005F5ADB"/>
    <w:rsid w:val="00602184"/>
    <w:rsid w:val="0060280A"/>
    <w:rsid w:val="00602D9F"/>
    <w:rsid w:val="00602DCE"/>
    <w:rsid w:val="00604E89"/>
    <w:rsid w:val="00606E62"/>
    <w:rsid w:val="00607191"/>
    <w:rsid w:val="00607A57"/>
    <w:rsid w:val="00610FAD"/>
    <w:rsid w:val="00613B51"/>
    <w:rsid w:val="006168BD"/>
    <w:rsid w:val="006220C4"/>
    <w:rsid w:val="0062221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9C4"/>
    <w:rsid w:val="00655AA7"/>
    <w:rsid w:val="00655FF2"/>
    <w:rsid w:val="00656D6C"/>
    <w:rsid w:val="00657684"/>
    <w:rsid w:val="00661F23"/>
    <w:rsid w:val="00665A25"/>
    <w:rsid w:val="006746BD"/>
    <w:rsid w:val="006800F9"/>
    <w:rsid w:val="006802C0"/>
    <w:rsid w:val="006805D3"/>
    <w:rsid w:val="00681F59"/>
    <w:rsid w:val="006865B2"/>
    <w:rsid w:val="0068795C"/>
    <w:rsid w:val="00687C71"/>
    <w:rsid w:val="0069553A"/>
    <w:rsid w:val="006A3E5D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155E9"/>
    <w:rsid w:val="00722735"/>
    <w:rsid w:val="00722C26"/>
    <w:rsid w:val="007262AF"/>
    <w:rsid w:val="00733270"/>
    <w:rsid w:val="00733F14"/>
    <w:rsid w:val="00737976"/>
    <w:rsid w:val="00737E71"/>
    <w:rsid w:val="00744774"/>
    <w:rsid w:val="00747DBF"/>
    <w:rsid w:val="00755C9A"/>
    <w:rsid w:val="007566D7"/>
    <w:rsid w:val="00767AF2"/>
    <w:rsid w:val="00770652"/>
    <w:rsid w:val="00770EEF"/>
    <w:rsid w:val="0077390B"/>
    <w:rsid w:val="00775D81"/>
    <w:rsid w:val="00776F11"/>
    <w:rsid w:val="00785446"/>
    <w:rsid w:val="007911EC"/>
    <w:rsid w:val="007949C2"/>
    <w:rsid w:val="007A57C6"/>
    <w:rsid w:val="007A6399"/>
    <w:rsid w:val="007A689C"/>
    <w:rsid w:val="007A6E6D"/>
    <w:rsid w:val="007A767D"/>
    <w:rsid w:val="007A7799"/>
    <w:rsid w:val="007B431A"/>
    <w:rsid w:val="007B7D7A"/>
    <w:rsid w:val="007C0EE1"/>
    <w:rsid w:val="007C15CE"/>
    <w:rsid w:val="007C15E2"/>
    <w:rsid w:val="007C5EC9"/>
    <w:rsid w:val="007C76B4"/>
    <w:rsid w:val="007C7B61"/>
    <w:rsid w:val="007D77C6"/>
    <w:rsid w:val="007E4930"/>
    <w:rsid w:val="007E5E49"/>
    <w:rsid w:val="007E6A98"/>
    <w:rsid w:val="007F49A1"/>
    <w:rsid w:val="007F5C9A"/>
    <w:rsid w:val="00800F28"/>
    <w:rsid w:val="008034D4"/>
    <w:rsid w:val="00803A7D"/>
    <w:rsid w:val="00804043"/>
    <w:rsid w:val="00804E98"/>
    <w:rsid w:val="00810EE0"/>
    <w:rsid w:val="00820CC8"/>
    <w:rsid w:val="00822FC6"/>
    <w:rsid w:val="0082496C"/>
    <w:rsid w:val="00824EF5"/>
    <w:rsid w:val="00836EEF"/>
    <w:rsid w:val="00844DCC"/>
    <w:rsid w:val="00844E2B"/>
    <w:rsid w:val="00844ED4"/>
    <w:rsid w:val="00851051"/>
    <w:rsid w:val="00851861"/>
    <w:rsid w:val="00857C36"/>
    <w:rsid w:val="00861133"/>
    <w:rsid w:val="00862A50"/>
    <w:rsid w:val="00864192"/>
    <w:rsid w:val="00866DA6"/>
    <w:rsid w:val="0087081C"/>
    <w:rsid w:val="008717BD"/>
    <w:rsid w:val="00872BDB"/>
    <w:rsid w:val="00873E06"/>
    <w:rsid w:val="00877483"/>
    <w:rsid w:val="0087794C"/>
    <w:rsid w:val="00877981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B71F6"/>
    <w:rsid w:val="008C3C4A"/>
    <w:rsid w:val="008D0DAC"/>
    <w:rsid w:val="008D1969"/>
    <w:rsid w:val="008D4588"/>
    <w:rsid w:val="008D7136"/>
    <w:rsid w:val="008E4A71"/>
    <w:rsid w:val="008F0187"/>
    <w:rsid w:val="008F0F82"/>
    <w:rsid w:val="008F7825"/>
    <w:rsid w:val="0090293D"/>
    <w:rsid w:val="00906167"/>
    <w:rsid w:val="00906D97"/>
    <w:rsid w:val="0091655F"/>
    <w:rsid w:val="00920C39"/>
    <w:rsid w:val="009224E8"/>
    <w:rsid w:val="009232FD"/>
    <w:rsid w:val="0092376F"/>
    <w:rsid w:val="00923776"/>
    <w:rsid w:val="00924564"/>
    <w:rsid w:val="009259FA"/>
    <w:rsid w:val="0093504A"/>
    <w:rsid w:val="00937EC4"/>
    <w:rsid w:val="009435E3"/>
    <w:rsid w:val="00945E3E"/>
    <w:rsid w:val="009537E2"/>
    <w:rsid w:val="00961259"/>
    <w:rsid w:val="0096399D"/>
    <w:rsid w:val="009656AA"/>
    <w:rsid w:val="009707AE"/>
    <w:rsid w:val="00973A5F"/>
    <w:rsid w:val="0098342B"/>
    <w:rsid w:val="00986E1C"/>
    <w:rsid w:val="00990DFD"/>
    <w:rsid w:val="00996184"/>
    <w:rsid w:val="009A283E"/>
    <w:rsid w:val="009A60F0"/>
    <w:rsid w:val="009A7FAA"/>
    <w:rsid w:val="009B6076"/>
    <w:rsid w:val="009B66B5"/>
    <w:rsid w:val="009B7F4E"/>
    <w:rsid w:val="009C0B59"/>
    <w:rsid w:val="009C1F73"/>
    <w:rsid w:val="009D45D9"/>
    <w:rsid w:val="009D6109"/>
    <w:rsid w:val="009D6CD1"/>
    <w:rsid w:val="009E0054"/>
    <w:rsid w:val="009E52FC"/>
    <w:rsid w:val="009E6BA5"/>
    <w:rsid w:val="009E748E"/>
    <w:rsid w:val="009F1887"/>
    <w:rsid w:val="009F1EA2"/>
    <w:rsid w:val="009F4124"/>
    <w:rsid w:val="009F5A95"/>
    <w:rsid w:val="00A0001F"/>
    <w:rsid w:val="00A05D42"/>
    <w:rsid w:val="00A07EBA"/>
    <w:rsid w:val="00A2126F"/>
    <w:rsid w:val="00A243E4"/>
    <w:rsid w:val="00A259F6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3037"/>
    <w:rsid w:val="00AC6D69"/>
    <w:rsid w:val="00AD029E"/>
    <w:rsid w:val="00AE150A"/>
    <w:rsid w:val="00AE27F6"/>
    <w:rsid w:val="00AE47E7"/>
    <w:rsid w:val="00AF2A04"/>
    <w:rsid w:val="00AF4111"/>
    <w:rsid w:val="00AF498A"/>
    <w:rsid w:val="00AF74D9"/>
    <w:rsid w:val="00B06F51"/>
    <w:rsid w:val="00B0789E"/>
    <w:rsid w:val="00B11784"/>
    <w:rsid w:val="00B1360F"/>
    <w:rsid w:val="00B13871"/>
    <w:rsid w:val="00B24539"/>
    <w:rsid w:val="00B25D2F"/>
    <w:rsid w:val="00B410B0"/>
    <w:rsid w:val="00B416BB"/>
    <w:rsid w:val="00B47210"/>
    <w:rsid w:val="00B53DDC"/>
    <w:rsid w:val="00B627C2"/>
    <w:rsid w:val="00B64964"/>
    <w:rsid w:val="00B659E3"/>
    <w:rsid w:val="00B67D2A"/>
    <w:rsid w:val="00B70B28"/>
    <w:rsid w:val="00B720A8"/>
    <w:rsid w:val="00B7277C"/>
    <w:rsid w:val="00B73797"/>
    <w:rsid w:val="00B75956"/>
    <w:rsid w:val="00B77328"/>
    <w:rsid w:val="00B824F5"/>
    <w:rsid w:val="00B82F12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532C"/>
    <w:rsid w:val="00BC3D49"/>
    <w:rsid w:val="00BD249E"/>
    <w:rsid w:val="00BD2877"/>
    <w:rsid w:val="00BD4F2A"/>
    <w:rsid w:val="00BD5DA8"/>
    <w:rsid w:val="00BD704E"/>
    <w:rsid w:val="00BE0549"/>
    <w:rsid w:val="00BE2921"/>
    <w:rsid w:val="00BF0290"/>
    <w:rsid w:val="00BF25FF"/>
    <w:rsid w:val="00BF4707"/>
    <w:rsid w:val="00BF5F6A"/>
    <w:rsid w:val="00BF74D8"/>
    <w:rsid w:val="00C0641A"/>
    <w:rsid w:val="00C06917"/>
    <w:rsid w:val="00C10506"/>
    <w:rsid w:val="00C125A0"/>
    <w:rsid w:val="00C1735E"/>
    <w:rsid w:val="00C177C9"/>
    <w:rsid w:val="00C20945"/>
    <w:rsid w:val="00C212CF"/>
    <w:rsid w:val="00C236DE"/>
    <w:rsid w:val="00C23CA9"/>
    <w:rsid w:val="00C326A6"/>
    <w:rsid w:val="00C372A1"/>
    <w:rsid w:val="00C3736C"/>
    <w:rsid w:val="00C43625"/>
    <w:rsid w:val="00C45B60"/>
    <w:rsid w:val="00C47302"/>
    <w:rsid w:val="00C52E9F"/>
    <w:rsid w:val="00C6015D"/>
    <w:rsid w:val="00C66150"/>
    <w:rsid w:val="00C726C5"/>
    <w:rsid w:val="00C75199"/>
    <w:rsid w:val="00C81110"/>
    <w:rsid w:val="00C855FD"/>
    <w:rsid w:val="00C92325"/>
    <w:rsid w:val="00C96B80"/>
    <w:rsid w:val="00CA3928"/>
    <w:rsid w:val="00CA7A8D"/>
    <w:rsid w:val="00CB46D0"/>
    <w:rsid w:val="00CB5C55"/>
    <w:rsid w:val="00CB7C0A"/>
    <w:rsid w:val="00CC330A"/>
    <w:rsid w:val="00CC34BF"/>
    <w:rsid w:val="00CC7538"/>
    <w:rsid w:val="00CD0AEE"/>
    <w:rsid w:val="00CD22C7"/>
    <w:rsid w:val="00CE1DE9"/>
    <w:rsid w:val="00CE7FEE"/>
    <w:rsid w:val="00D049C1"/>
    <w:rsid w:val="00D07AA8"/>
    <w:rsid w:val="00D106B4"/>
    <w:rsid w:val="00D17ACC"/>
    <w:rsid w:val="00D200FB"/>
    <w:rsid w:val="00D21067"/>
    <w:rsid w:val="00D30057"/>
    <w:rsid w:val="00D3228D"/>
    <w:rsid w:val="00D32A9F"/>
    <w:rsid w:val="00D36881"/>
    <w:rsid w:val="00D434E9"/>
    <w:rsid w:val="00D43886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6F53"/>
    <w:rsid w:val="00D95721"/>
    <w:rsid w:val="00D9599A"/>
    <w:rsid w:val="00D97D13"/>
    <w:rsid w:val="00D97FC6"/>
    <w:rsid w:val="00DA0639"/>
    <w:rsid w:val="00DA2BF0"/>
    <w:rsid w:val="00DA3403"/>
    <w:rsid w:val="00DA3F7B"/>
    <w:rsid w:val="00DB1E3F"/>
    <w:rsid w:val="00DC3FC7"/>
    <w:rsid w:val="00DC5F5F"/>
    <w:rsid w:val="00DC69EB"/>
    <w:rsid w:val="00DC6CFC"/>
    <w:rsid w:val="00DD1787"/>
    <w:rsid w:val="00DD6A3D"/>
    <w:rsid w:val="00DE1D96"/>
    <w:rsid w:val="00DE3590"/>
    <w:rsid w:val="00DF0582"/>
    <w:rsid w:val="00DF2164"/>
    <w:rsid w:val="00DF5F21"/>
    <w:rsid w:val="00DF7DED"/>
    <w:rsid w:val="00E00FB9"/>
    <w:rsid w:val="00E06381"/>
    <w:rsid w:val="00E26996"/>
    <w:rsid w:val="00E27FCA"/>
    <w:rsid w:val="00E310D7"/>
    <w:rsid w:val="00E31ED0"/>
    <w:rsid w:val="00E4262F"/>
    <w:rsid w:val="00E57797"/>
    <w:rsid w:val="00E60BEF"/>
    <w:rsid w:val="00E60FE5"/>
    <w:rsid w:val="00E617B6"/>
    <w:rsid w:val="00E6225B"/>
    <w:rsid w:val="00E67D78"/>
    <w:rsid w:val="00E70577"/>
    <w:rsid w:val="00E723CA"/>
    <w:rsid w:val="00E76D79"/>
    <w:rsid w:val="00E802A3"/>
    <w:rsid w:val="00E81AC0"/>
    <w:rsid w:val="00E83844"/>
    <w:rsid w:val="00E849F9"/>
    <w:rsid w:val="00E870C7"/>
    <w:rsid w:val="00E92BA1"/>
    <w:rsid w:val="00E939F4"/>
    <w:rsid w:val="00E94298"/>
    <w:rsid w:val="00E9659A"/>
    <w:rsid w:val="00E97B57"/>
    <w:rsid w:val="00EB5CDC"/>
    <w:rsid w:val="00EB5D57"/>
    <w:rsid w:val="00EB7A36"/>
    <w:rsid w:val="00EC5CE0"/>
    <w:rsid w:val="00ED6F9B"/>
    <w:rsid w:val="00EE7673"/>
    <w:rsid w:val="00EF64B1"/>
    <w:rsid w:val="00EF6667"/>
    <w:rsid w:val="00EF7C92"/>
    <w:rsid w:val="00F06AAA"/>
    <w:rsid w:val="00F11A89"/>
    <w:rsid w:val="00F11C99"/>
    <w:rsid w:val="00F174A9"/>
    <w:rsid w:val="00F2154A"/>
    <w:rsid w:val="00F22D5F"/>
    <w:rsid w:val="00F25101"/>
    <w:rsid w:val="00F2520A"/>
    <w:rsid w:val="00F43546"/>
    <w:rsid w:val="00F43A0A"/>
    <w:rsid w:val="00F43B8A"/>
    <w:rsid w:val="00F468A9"/>
    <w:rsid w:val="00F511D7"/>
    <w:rsid w:val="00F53144"/>
    <w:rsid w:val="00F53910"/>
    <w:rsid w:val="00F55D83"/>
    <w:rsid w:val="00F64582"/>
    <w:rsid w:val="00F6648E"/>
    <w:rsid w:val="00F66ADF"/>
    <w:rsid w:val="00F7006C"/>
    <w:rsid w:val="00F73077"/>
    <w:rsid w:val="00F80F5B"/>
    <w:rsid w:val="00F82A12"/>
    <w:rsid w:val="00F85CE6"/>
    <w:rsid w:val="00F85E24"/>
    <w:rsid w:val="00F86D50"/>
    <w:rsid w:val="00F91EBC"/>
    <w:rsid w:val="00F9244D"/>
    <w:rsid w:val="00F9302F"/>
    <w:rsid w:val="00F93045"/>
    <w:rsid w:val="00F9351D"/>
    <w:rsid w:val="00F941FE"/>
    <w:rsid w:val="00F97FD2"/>
    <w:rsid w:val="00FA04EE"/>
    <w:rsid w:val="00FA29E6"/>
    <w:rsid w:val="00FA3437"/>
    <w:rsid w:val="00FB1336"/>
    <w:rsid w:val="00FC1B82"/>
    <w:rsid w:val="00FC1F48"/>
    <w:rsid w:val="00FD1925"/>
    <w:rsid w:val="00FD5335"/>
    <w:rsid w:val="00FD5CF8"/>
    <w:rsid w:val="00FD603C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4689"/>
    <o:shapelayout v:ext="edit">
      <o:idmap v:ext="edit" data="1"/>
    </o:shapelayout>
  </w:shapeDefaults>
  <w:decimalSymbol w:val=","/>
  <w:listSeparator w:val=";"/>
  <w14:docId w14:val="585BC470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paragraph" w:styleId="4">
    <w:name w:val="heading 4"/>
    <w:basedOn w:val="a"/>
    <w:next w:val="a"/>
    <w:link w:val="40"/>
    <w:qFormat/>
    <w:rsid w:val="004C2B8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61B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61B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61B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61B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61B5"/>
    <w:rPr>
      <w:b/>
      <w:bCs/>
      <w:sz w:val="20"/>
      <w:szCs w:val="20"/>
    </w:rPr>
  </w:style>
  <w:style w:type="table" w:customStyle="1" w:styleId="1">
    <w:name w:val="Сетка таблицы1"/>
    <w:basedOn w:val="a1"/>
    <w:next w:val="aa"/>
    <w:uiPriority w:val="59"/>
    <w:rsid w:val="0072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1"/>
    <w:qFormat/>
    <w:rsid w:val="002F2E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2F2E7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F2E75"/>
    <w:pPr>
      <w:widowControl w:val="0"/>
      <w:autoSpaceDE w:val="0"/>
      <w:autoSpaceDN w:val="0"/>
      <w:spacing w:after="0" w:line="240" w:lineRule="auto"/>
      <w:ind w:left="110"/>
      <w:jc w:val="center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rsid w:val="004C2B8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A0ED-D315-44B6-844D-1824AD5E6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1915</Words>
  <Characters>10918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Аниканова Наталья Вадимовна</dc:creator>
  <cp:lastModifiedBy>Посадская Наталья Леонидовна</cp:lastModifiedBy>
  <cp:revision>10</cp:revision>
  <cp:lastPrinted>2022-04-28T09:27:00Z</cp:lastPrinted>
  <dcterms:created xsi:type="dcterms:W3CDTF">2026-05-08T08:32:00Z</dcterms:created>
  <dcterms:modified xsi:type="dcterms:W3CDTF">2026-05-08T08:54:00Z</dcterms:modified>
</cp:coreProperties>
</file>