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1F2BA8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должност</w:t>
      </w:r>
      <w:r w:rsidR="001F2BA8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1F2BA8">
        <w:rPr>
          <w:sz w:val="28"/>
          <w:szCs w:val="28"/>
        </w:rPr>
        <w:t>ых</w:t>
      </w:r>
      <w:r w:rsidR="00431955" w:rsidRPr="008129CE">
        <w:rPr>
          <w:sz w:val="28"/>
          <w:szCs w:val="28"/>
        </w:rPr>
        <w:t xml:space="preserve"> должност</w:t>
      </w:r>
      <w:r w:rsidR="001F2BA8">
        <w:rPr>
          <w:sz w:val="28"/>
          <w:szCs w:val="28"/>
        </w:rPr>
        <w:t>ей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1F2BA8">
        <w:rPr>
          <w:sz w:val="28"/>
          <w:szCs w:val="28"/>
        </w:rPr>
        <w:t>ым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E520DA">
        <w:rPr>
          <w:b/>
          <w:sz w:val="28"/>
          <w:szCs w:val="28"/>
        </w:rPr>
        <w:t>доходов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специалиста </w:t>
      </w:r>
      <w:r w:rsidR="00AF25A2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разряда </w:t>
      </w:r>
    </w:p>
    <w:p w:rsidR="001F2BA8" w:rsidRDefault="00AF25A2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E520DA">
        <w:rPr>
          <w:b/>
          <w:sz w:val="28"/>
          <w:szCs w:val="28"/>
        </w:rPr>
        <w:t>технологического обеспечения</w:t>
      </w: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Федерального казначейства </w:t>
      </w:r>
    </w:p>
    <w:p w:rsidR="001F2BA8" w:rsidRDefault="001F2BA8" w:rsidP="001F2BA8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Калининградской области – 1 вакансия </w:t>
      </w:r>
      <w:r w:rsidRPr="00933E3B">
        <w:rPr>
          <w:b/>
          <w:sz w:val="28"/>
          <w:szCs w:val="28"/>
        </w:rPr>
        <w:t xml:space="preserve"> </w:t>
      </w:r>
    </w:p>
    <w:p w:rsidR="001F2BA8" w:rsidRDefault="001F2BA8" w:rsidP="001F2BA8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1F2BA8" w:rsidRPr="00933E3B" w:rsidRDefault="001F2BA8" w:rsidP="001F2B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Pr="00933E3B">
        <w:rPr>
          <w:b/>
          <w:sz w:val="28"/>
          <w:szCs w:val="28"/>
        </w:rPr>
        <w:t xml:space="preserve">) </w:t>
      </w:r>
    </w:p>
    <w:p w:rsidR="001F2BA8" w:rsidRDefault="001F2BA8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7B5C21">
        <w:rPr>
          <w:sz w:val="28"/>
          <w:szCs w:val="28"/>
        </w:rPr>
        <w:t>ых</w:t>
      </w:r>
      <w:r w:rsidR="00933E3B">
        <w:rPr>
          <w:sz w:val="28"/>
          <w:szCs w:val="28"/>
        </w:rPr>
        <w:t xml:space="preserve"> должност</w:t>
      </w:r>
      <w:r w:rsidR="007B5C21">
        <w:rPr>
          <w:sz w:val="28"/>
          <w:szCs w:val="28"/>
        </w:rPr>
        <w:t>ей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 xml:space="preserve">Федерального закона от 27 июля 2004 г. № 79-ФЗ </w:t>
      </w:r>
      <w:r w:rsidR="007B5C21">
        <w:rPr>
          <w:sz w:val="28"/>
          <w:szCs w:val="28"/>
        </w:rPr>
        <w:t xml:space="preserve">                                                 </w:t>
      </w:r>
      <w:r w:rsidRPr="005B0440">
        <w:rPr>
          <w:sz w:val="28"/>
          <w:szCs w:val="28"/>
        </w:rPr>
        <w:t>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lastRenderedPageBreak/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A05EE7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A05EE7">
        <w:rPr>
          <w:sz w:val="28"/>
          <w:szCs w:val="28"/>
        </w:rPr>
        <w:t>я №№1, 2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</w:t>
      </w:r>
      <w:r w:rsidR="00DC1D1F" w:rsidRPr="00924637">
        <w:rPr>
          <w:sz w:val="28"/>
          <w:szCs w:val="28"/>
        </w:rPr>
        <w:t>анкета</w:t>
      </w:r>
      <w:r w:rsidR="00DC1D1F">
        <w:rPr>
          <w:sz w:val="28"/>
          <w:szCs w:val="28"/>
        </w:rPr>
        <w:t xml:space="preserve"> </w:t>
      </w:r>
      <w:r w:rsidR="00DC1D1F" w:rsidRPr="00273E04">
        <w:rPr>
          <w:bCs/>
          <w:sz w:val="28"/>
          <w:szCs w:val="28"/>
        </w:rPr>
        <w:t xml:space="preserve">по форме, утвержденной </w:t>
      </w:r>
      <w:r w:rsidR="00DC1D1F">
        <w:rPr>
          <w:bCs/>
          <w:sz w:val="28"/>
          <w:szCs w:val="28"/>
        </w:rPr>
        <w:t>Указом Президента</w:t>
      </w:r>
      <w:r w:rsidR="00DC1D1F" w:rsidRPr="00273E04">
        <w:rPr>
          <w:bCs/>
          <w:sz w:val="28"/>
          <w:szCs w:val="28"/>
        </w:rPr>
        <w:t xml:space="preserve"> Российской Федерации от </w:t>
      </w:r>
      <w:r w:rsidR="00DC1D1F">
        <w:rPr>
          <w:bCs/>
          <w:sz w:val="28"/>
          <w:szCs w:val="28"/>
        </w:rPr>
        <w:t>10 октября 2024</w:t>
      </w:r>
      <w:r w:rsidR="00DC1D1F" w:rsidRPr="00273E04">
        <w:rPr>
          <w:bCs/>
          <w:sz w:val="28"/>
          <w:szCs w:val="28"/>
        </w:rPr>
        <w:t xml:space="preserve"> г. № </w:t>
      </w:r>
      <w:r w:rsidR="00DC1D1F">
        <w:rPr>
          <w:bCs/>
          <w:sz w:val="28"/>
          <w:szCs w:val="28"/>
        </w:rPr>
        <w:t>870</w:t>
      </w:r>
      <w:r w:rsidR="003630CD" w:rsidRPr="00273E04">
        <w:rPr>
          <w:bCs/>
          <w:sz w:val="28"/>
          <w:szCs w:val="28"/>
        </w:rPr>
        <w:t xml:space="preserve">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</w:t>
      </w:r>
      <w:r w:rsidR="007E565D" w:rsidRPr="00273E04">
        <w:rPr>
          <w:sz w:val="28"/>
          <w:szCs w:val="28"/>
        </w:rPr>
        <w:lastRenderedPageBreak/>
        <w:t xml:space="preserve">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DC1D1F" w:rsidRPr="00273E04">
        <w:rPr>
          <w:bCs/>
          <w:sz w:val="28"/>
          <w:szCs w:val="28"/>
        </w:rPr>
        <w:t xml:space="preserve">утвержденной </w:t>
      </w:r>
      <w:r w:rsidR="00DC1D1F">
        <w:rPr>
          <w:bCs/>
          <w:sz w:val="28"/>
          <w:szCs w:val="28"/>
        </w:rPr>
        <w:t>Указом Президента</w:t>
      </w:r>
      <w:r w:rsidR="00DC1D1F" w:rsidRPr="00273E04">
        <w:rPr>
          <w:bCs/>
          <w:sz w:val="28"/>
          <w:szCs w:val="28"/>
        </w:rPr>
        <w:t xml:space="preserve"> Российской Федерации от </w:t>
      </w:r>
      <w:r w:rsidR="00DC1D1F">
        <w:rPr>
          <w:bCs/>
          <w:sz w:val="28"/>
          <w:szCs w:val="28"/>
        </w:rPr>
        <w:t>10 октября 2024</w:t>
      </w:r>
      <w:r w:rsidR="00DC1D1F" w:rsidRPr="00273E04">
        <w:rPr>
          <w:bCs/>
          <w:sz w:val="28"/>
          <w:szCs w:val="28"/>
        </w:rPr>
        <w:t xml:space="preserve"> г. № </w:t>
      </w:r>
      <w:r w:rsidR="00DC1D1F">
        <w:rPr>
          <w:bCs/>
          <w:sz w:val="28"/>
          <w:szCs w:val="28"/>
        </w:rPr>
        <w:t xml:space="preserve">870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EA3C74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E520DA">
        <w:rPr>
          <w:sz w:val="28"/>
          <w:szCs w:val="28"/>
        </w:rPr>
        <w:t>2 ноября</w:t>
      </w:r>
      <w:r w:rsidR="00AF25A2">
        <w:rPr>
          <w:sz w:val="28"/>
          <w:szCs w:val="28"/>
        </w:rPr>
        <w:t xml:space="preserve">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E520DA">
        <w:rPr>
          <w:sz w:val="28"/>
          <w:szCs w:val="28"/>
        </w:rPr>
        <w:t>5 ноября</w:t>
      </w:r>
      <w:r w:rsidR="00AF25A2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E520D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</w:t>
      </w:r>
      <w:r w:rsidR="002B6A4B">
        <w:rPr>
          <w:sz w:val="28"/>
          <w:szCs w:val="28"/>
        </w:rPr>
        <w:t>Леонидовна</w:t>
      </w:r>
      <w:r w:rsidR="002B70AA">
        <w:rPr>
          <w:sz w:val="28"/>
          <w:szCs w:val="28"/>
        </w:rPr>
        <w:t xml:space="preserve"> – </w:t>
      </w:r>
      <w:r w:rsidR="002B6A4B">
        <w:rPr>
          <w:sz w:val="28"/>
          <w:szCs w:val="28"/>
        </w:rPr>
        <w:t>начальник</w:t>
      </w:r>
      <w:bookmarkStart w:id="1" w:name="_GoBack"/>
      <w:bookmarkEnd w:id="1"/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 w:rsidR="00AF25A2">
        <w:rPr>
          <w:sz w:val="28"/>
          <w:szCs w:val="28"/>
        </w:rPr>
        <w:t>7</w:t>
      </w:r>
      <w:r>
        <w:rPr>
          <w:sz w:val="28"/>
          <w:szCs w:val="28"/>
        </w:rPr>
        <w:t>48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gossluzhba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 w:rsidRPr="0010232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E520DA">
        <w:rPr>
          <w:rFonts w:ascii="Times New Roman" w:hAnsi="Times New Roman" w:cs="Times New Roman"/>
          <w:sz w:val="28"/>
          <w:szCs w:val="28"/>
        </w:rPr>
        <w:t>6 ноября</w:t>
      </w:r>
      <w:r w:rsidR="00AF25A2">
        <w:rPr>
          <w:rFonts w:ascii="Times New Roman" w:hAnsi="Times New Roman" w:cs="Times New Roman"/>
          <w:sz w:val="28"/>
          <w:szCs w:val="28"/>
        </w:rPr>
        <w:t xml:space="preserve"> 2024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B6A4B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BA8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A4B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5C21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5EE7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25A2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26840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D1F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0DA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3C74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73DA6-84F0-43EC-893E-955987680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6992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3</cp:revision>
  <cp:lastPrinted>2023-05-22T13:13:00Z</cp:lastPrinted>
  <dcterms:created xsi:type="dcterms:W3CDTF">2024-11-01T06:33:00Z</dcterms:created>
  <dcterms:modified xsi:type="dcterms:W3CDTF">2024-11-01T10:10:00Z</dcterms:modified>
</cp:coreProperties>
</file>