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F15F2DC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</w:t>
      </w:r>
      <w:r w:rsidR="00EE4059">
        <w:rPr>
          <w:rFonts w:ascii="Times New Roman" w:hAnsi="Times New Roman" w:cs="Times New Roman"/>
          <w:b/>
          <w:bCs/>
          <w:sz w:val="24"/>
          <w:szCs w:val="24"/>
        </w:rPr>
        <w:t>КОНКУРСЕ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F981C6" w14:textId="77777777" w:rsidR="00EE4059" w:rsidRDefault="00EE4059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5A1F46" w14:textId="3FCBAD4A" w:rsidR="00D9254E" w:rsidRDefault="00236B7F" w:rsidP="00EE405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Федерального казначейства по Калининградской области </w:t>
      </w:r>
      <w:bookmarkStart w:id="0" w:name="_GoBack"/>
      <w:bookmarkEnd w:id="0"/>
      <w:r w:rsidR="00EE4059">
        <w:rPr>
          <w:rFonts w:ascii="Times New Roman" w:hAnsi="Times New Roman" w:cs="Times New Roman"/>
          <w:sz w:val="28"/>
          <w:szCs w:val="28"/>
        </w:rPr>
        <w:t>сообщает, что к</w:t>
      </w:r>
      <w:r w:rsidR="00CE0372">
        <w:rPr>
          <w:rFonts w:ascii="Times New Roman" w:hAnsi="Times New Roman" w:cs="Times New Roman"/>
          <w:sz w:val="28"/>
          <w:szCs w:val="28"/>
        </w:rPr>
        <w:t xml:space="preserve">онкурс на замещение вакантных должностей контролера-ревизора контрольно-ревизионного отдела в </w:t>
      </w:r>
      <w:r w:rsidR="001177D4">
        <w:rPr>
          <w:rFonts w:ascii="Times New Roman" w:hAnsi="Times New Roman" w:cs="Times New Roman"/>
          <w:sz w:val="28"/>
          <w:szCs w:val="28"/>
        </w:rPr>
        <w:t>сфере</w:t>
      </w:r>
      <w:r w:rsidR="00CE0372">
        <w:rPr>
          <w:rFonts w:ascii="Times New Roman" w:hAnsi="Times New Roman" w:cs="Times New Roman"/>
          <w:sz w:val="28"/>
          <w:szCs w:val="28"/>
        </w:rPr>
        <w:t xml:space="preserve"> </w:t>
      </w:r>
      <w:r w:rsidR="001177D4">
        <w:rPr>
          <w:rFonts w:ascii="Times New Roman" w:hAnsi="Times New Roman" w:cs="Times New Roman"/>
          <w:sz w:val="28"/>
          <w:szCs w:val="28"/>
        </w:rPr>
        <w:t>деятельности силовых ведомств и судебной системы</w:t>
      </w:r>
      <w:r w:rsidR="00EE4059">
        <w:rPr>
          <w:rFonts w:ascii="Times New Roman" w:hAnsi="Times New Roman" w:cs="Times New Roman"/>
          <w:sz w:val="28"/>
          <w:szCs w:val="28"/>
        </w:rPr>
        <w:t xml:space="preserve"> (2 вакансии) </w:t>
      </w:r>
      <w:r w:rsidR="00CE0372">
        <w:rPr>
          <w:rFonts w:ascii="Times New Roman" w:hAnsi="Times New Roman" w:cs="Times New Roman"/>
          <w:sz w:val="28"/>
          <w:szCs w:val="28"/>
        </w:rPr>
        <w:t>не состоялс</w:t>
      </w:r>
      <w:r w:rsidR="00EE4059">
        <w:rPr>
          <w:rFonts w:ascii="Times New Roman" w:hAnsi="Times New Roman" w:cs="Times New Roman"/>
          <w:sz w:val="28"/>
          <w:szCs w:val="28"/>
        </w:rPr>
        <w:t>я</w:t>
      </w:r>
      <w:r w:rsidR="00CE0372">
        <w:rPr>
          <w:rFonts w:ascii="Times New Roman" w:hAnsi="Times New Roman" w:cs="Times New Roman"/>
          <w:sz w:val="28"/>
          <w:szCs w:val="28"/>
        </w:rPr>
        <w:t xml:space="preserve"> в связи с отсутствием кандидатов.</w:t>
      </w: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177D4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14FA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9E11C6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2175"/>
    <w:rsid w:val="00EC5974"/>
    <w:rsid w:val="00EC66C4"/>
    <w:rsid w:val="00EE4059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A282B-0774-4136-8D2B-CEAB38AFE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4</cp:revision>
  <cp:lastPrinted>2019-08-29T15:51:00Z</cp:lastPrinted>
  <dcterms:created xsi:type="dcterms:W3CDTF">2022-11-09T07:08:00Z</dcterms:created>
  <dcterms:modified xsi:type="dcterms:W3CDTF">2022-11-09T07:13:00Z</dcterms:modified>
</cp:coreProperties>
</file>